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1" w:rsidRDefault="0019429B" w:rsidP="00844B71">
      <w:pPr>
        <w:jc w:val="center"/>
        <w:rPr>
          <w:rFonts w:eastAsiaTheme="majorEastAsia"/>
          <w:sz w:val="28"/>
          <w:szCs w:val="28"/>
        </w:rPr>
      </w:pPr>
      <w:r>
        <w:rPr>
          <w:rFonts w:eastAsiaTheme="majorEastAsia"/>
          <w:noProof/>
          <w:sz w:val="28"/>
          <w:szCs w:val="28"/>
        </w:rPr>
        <w:drawing>
          <wp:inline distT="0" distB="0" distL="0" distR="0">
            <wp:extent cx="6120130" cy="8544941"/>
            <wp:effectExtent l="19050" t="0" r="0" b="0"/>
            <wp:docPr id="1" name="Рисунок 1" descr="C:\Users\User\Pictures\Мои сканированные изображения\2021-08 (авг)\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21-08 (авг)\сканирование0005.jpg"/>
                    <pic:cNvPicPr>
                      <a:picLocks noChangeAspect="1" noChangeArrowheads="1"/>
                    </pic:cNvPicPr>
                  </pic:nvPicPr>
                  <pic:blipFill>
                    <a:blip r:embed="rId8" cstate="print"/>
                    <a:srcRect/>
                    <a:stretch>
                      <a:fillRect/>
                    </a:stretch>
                  </pic:blipFill>
                  <pic:spPr bwMode="auto">
                    <a:xfrm>
                      <a:off x="0" y="0"/>
                      <a:ext cx="6120130" cy="8544941"/>
                    </a:xfrm>
                    <a:prstGeom prst="rect">
                      <a:avLst/>
                    </a:prstGeom>
                    <a:noFill/>
                    <a:ln w="9525">
                      <a:noFill/>
                      <a:miter lim="800000"/>
                      <a:headEnd/>
                      <a:tailEnd/>
                    </a:ln>
                  </pic:spPr>
                </pic:pic>
              </a:graphicData>
            </a:graphic>
          </wp:inline>
        </w:drawing>
      </w:r>
    </w:p>
    <w:p w:rsidR="004D3600" w:rsidRDefault="004D3600" w:rsidP="004D3600">
      <w:pPr>
        <w:pStyle w:val="2"/>
        <w:tabs>
          <w:tab w:val="left" w:pos="5940"/>
        </w:tabs>
        <w:jc w:val="left"/>
      </w:pPr>
      <w:r>
        <w:t xml:space="preserve">                                               </w:t>
      </w:r>
    </w:p>
    <w:p w:rsidR="0019429B" w:rsidRDefault="0019429B" w:rsidP="0019429B"/>
    <w:p w:rsidR="0019429B" w:rsidRPr="0019429B" w:rsidRDefault="0019429B" w:rsidP="0019429B"/>
    <w:p w:rsidR="004D3600" w:rsidRPr="008B1B6B" w:rsidRDefault="004D3600" w:rsidP="004D3600">
      <w:pPr>
        <w:pStyle w:val="2"/>
        <w:tabs>
          <w:tab w:val="left" w:pos="5940"/>
        </w:tabs>
        <w:rPr>
          <w:snapToGrid w:val="0"/>
          <w:sz w:val="24"/>
        </w:rPr>
      </w:pPr>
      <w:r w:rsidRPr="008B1B6B">
        <w:rPr>
          <w:snapToGrid w:val="0"/>
          <w:sz w:val="24"/>
        </w:rPr>
        <w:lastRenderedPageBreak/>
        <w:t>СОДЕРЖАНИЕ</w:t>
      </w:r>
    </w:p>
    <w:p w:rsidR="004D3600" w:rsidRDefault="004D3600" w:rsidP="004D3600">
      <w:pPr>
        <w:spacing w:line="360" w:lineRule="auto"/>
      </w:pPr>
    </w:p>
    <w:p w:rsidR="004D3600" w:rsidRPr="00673B29" w:rsidRDefault="005939F2" w:rsidP="005939F2">
      <w:pPr>
        <w:spacing w:after="120" w:line="276" w:lineRule="auto"/>
        <w:ind w:left="360" w:firstLine="349"/>
        <w:rPr>
          <w:sz w:val="24"/>
          <w:szCs w:val="28"/>
        </w:rPr>
      </w:pPr>
      <w:r>
        <w:rPr>
          <w:sz w:val="24"/>
          <w:szCs w:val="28"/>
          <w:lang w:val="en-US"/>
        </w:rPr>
        <w:t>I</w:t>
      </w:r>
      <w:r w:rsidRPr="005939F2">
        <w:rPr>
          <w:sz w:val="24"/>
          <w:szCs w:val="28"/>
        </w:rPr>
        <w:t xml:space="preserve">. </w:t>
      </w:r>
      <w:r w:rsidR="004D3600" w:rsidRPr="00673B29">
        <w:rPr>
          <w:sz w:val="24"/>
          <w:szCs w:val="28"/>
        </w:rPr>
        <w:t>Пояснительная записка</w:t>
      </w:r>
      <w:r>
        <w:rPr>
          <w:sz w:val="24"/>
          <w:szCs w:val="28"/>
        </w:rPr>
        <w:t>…………………………………………………………….……..</w:t>
      </w:r>
      <w:r w:rsidR="004D3600">
        <w:rPr>
          <w:sz w:val="24"/>
          <w:szCs w:val="28"/>
        </w:rPr>
        <w:t>3</w:t>
      </w:r>
      <w:r w:rsidR="004D3600" w:rsidRPr="00673B29">
        <w:rPr>
          <w:sz w:val="24"/>
          <w:szCs w:val="28"/>
        </w:rPr>
        <w:t xml:space="preserve"> </w:t>
      </w:r>
    </w:p>
    <w:p w:rsidR="004D3600" w:rsidRPr="005939F2" w:rsidRDefault="005939F2" w:rsidP="005939F2">
      <w:pPr>
        <w:spacing w:after="120" w:line="276" w:lineRule="auto"/>
        <w:ind w:left="360" w:firstLine="349"/>
        <w:rPr>
          <w:sz w:val="24"/>
          <w:szCs w:val="28"/>
        </w:rPr>
      </w:pPr>
      <w:r>
        <w:rPr>
          <w:sz w:val="24"/>
          <w:szCs w:val="28"/>
          <w:lang w:val="en-US"/>
        </w:rPr>
        <w:t>II</w:t>
      </w:r>
      <w:r w:rsidRPr="005939F2">
        <w:rPr>
          <w:sz w:val="24"/>
          <w:szCs w:val="28"/>
        </w:rPr>
        <w:t xml:space="preserve">. </w:t>
      </w:r>
      <w:r w:rsidR="004D3600" w:rsidRPr="00673B29">
        <w:rPr>
          <w:sz w:val="24"/>
          <w:szCs w:val="28"/>
        </w:rPr>
        <w:t>Учебный план</w:t>
      </w:r>
      <w:r w:rsidR="004D3600">
        <w:rPr>
          <w:sz w:val="24"/>
          <w:szCs w:val="28"/>
        </w:rPr>
        <w:t>……………</w:t>
      </w:r>
      <w:r>
        <w:rPr>
          <w:sz w:val="24"/>
          <w:szCs w:val="28"/>
        </w:rPr>
        <w:t>……………………………………………………………....</w:t>
      </w:r>
      <w:r w:rsidRPr="005939F2">
        <w:rPr>
          <w:sz w:val="24"/>
          <w:szCs w:val="28"/>
        </w:rPr>
        <w:t>6</w:t>
      </w:r>
    </w:p>
    <w:p w:rsidR="004D3600" w:rsidRPr="005939F2" w:rsidRDefault="005939F2" w:rsidP="005939F2">
      <w:pPr>
        <w:spacing w:after="120" w:line="276" w:lineRule="auto"/>
        <w:ind w:firstLine="709"/>
        <w:rPr>
          <w:sz w:val="24"/>
          <w:szCs w:val="28"/>
        </w:rPr>
      </w:pPr>
      <w:r>
        <w:rPr>
          <w:sz w:val="24"/>
          <w:szCs w:val="28"/>
          <w:lang w:val="en-US"/>
        </w:rPr>
        <w:t>III</w:t>
      </w:r>
      <w:r w:rsidRPr="005939F2">
        <w:rPr>
          <w:sz w:val="24"/>
          <w:szCs w:val="28"/>
        </w:rPr>
        <w:t xml:space="preserve">. </w:t>
      </w:r>
      <w:r w:rsidR="004D3600">
        <w:rPr>
          <w:sz w:val="24"/>
          <w:szCs w:val="28"/>
        </w:rPr>
        <w:t>Методическая часть..</w:t>
      </w:r>
      <w:r>
        <w:rPr>
          <w:sz w:val="24"/>
          <w:szCs w:val="28"/>
        </w:rPr>
        <w:t>.………………………………………………………………..…</w:t>
      </w:r>
      <w:r w:rsidRPr="005939F2">
        <w:rPr>
          <w:sz w:val="24"/>
          <w:szCs w:val="28"/>
        </w:rPr>
        <w:t>8</w:t>
      </w:r>
    </w:p>
    <w:p w:rsidR="004D3600" w:rsidRPr="00673B29" w:rsidRDefault="005939F2" w:rsidP="005939F2">
      <w:pPr>
        <w:spacing w:after="120" w:line="276" w:lineRule="auto"/>
        <w:ind w:left="709"/>
        <w:rPr>
          <w:sz w:val="24"/>
          <w:szCs w:val="28"/>
        </w:rPr>
      </w:pPr>
      <w:r w:rsidRPr="005939F2">
        <w:rPr>
          <w:sz w:val="24"/>
          <w:szCs w:val="28"/>
        </w:rPr>
        <w:t xml:space="preserve">      3</w:t>
      </w:r>
      <w:r>
        <w:rPr>
          <w:sz w:val="24"/>
          <w:szCs w:val="28"/>
        </w:rPr>
        <w:t xml:space="preserve">.1. </w:t>
      </w:r>
      <w:r w:rsidR="004D3600" w:rsidRPr="00673B29">
        <w:rPr>
          <w:sz w:val="24"/>
          <w:szCs w:val="28"/>
        </w:rPr>
        <w:t>Теория и методика физической культуры и спорта</w:t>
      </w:r>
      <w:r>
        <w:rPr>
          <w:sz w:val="24"/>
          <w:szCs w:val="28"/>
        </w:rPr>
        <w:t>……………………………...8</w:t>
      </w:r>
      <w:r w:rsidR="004D3600" w:rsidRPr="00673B29">
        <w:rPr>
          <w:sz w:val="24"/>
          <w:szCs w:val="28"/>
        </w:rPr>
        <w:t xml:space="preserve">  </w:t>
      </w:r>
    </w:p>
    <w:p w:rsidR="004D3600" w:rsidRPr="00673B29" w:rsidRDefault="005939F2" w:rsidP="005939F2">
      <w:pPr>
        <w:spacing w:after="120" w:line="276" w:lineRule="auto"/>
        <w:rPr>
          <w:sz w:val="24"/>
          <w:szCs w:val="28"/>
        </w:rPr>
      </w:pPr>
      <w:r>
        <w:rPr>
          <w:sz w:val="24"/>
          <w:szCs w:val="28"/>
        </w:rPr>
        <w:t xml:space="preserve">                         3.1.1. </w:t>
      </w:r>
      <w:r w:rsidR="004D3600" w:rsidRPr="00673B29">
        <w:rPr>
          <w:sz w:val="24"/>
          <w:szCs w:val="28"/>
        </w:rPr>
        <w:t>Планирование годовых циклов</w:t>
      </w:r>
      <w:r w:rsidR="006B1A84">
        <w:rPr>
          <w:sz w:val="24"/>
          <w:szCs w:val="28"/>
        </w:rPr>
        <w:t>…………………………….……</w:t>
      </w:r>
      <w:r>
        <w:rPr>
          <w:sz w:val="24"/>
          <w:szCs w:val="28"/>
        </w:rPr>
        <w:t>………...12</w:t>
      </w:r>
      <w:r w:rsidR="004D3600" w:rsidRPr="00EB1BEE">
        <w:rPr>
          <w:sz w:val="24"/>
          <w:szCs w:val="28"/>
        </w:rPr>
        <w:t xml:space="preserve">  </w:t>
      </w:r>
    </w:p>
    <w:p w:rsidR="004D3600" w:rsidRPr="00673B29" w:rsidRDefault="005939F2" w:rsidP="004D3600">
      <w:pPr>
        <w:spacing w:after="120" w:line="276" w:lineRule="auto"/>
        <w:ind w:left="1080" w:hanging="229"/>
        <w:rPr>
          <w:sz w:val="24"/>
          <w:szCs w:val="28"/>
        </w:rPr>
      </w:pPr>
      <w:r>
        <w:rPr>
          <w:sz w:val="24"/>
          <w:szCs w:val="28"/>
        </w:rPr>
        <w:t xml:space="preserve">           </w:t>
      </w:r>
      <w:r w:rsidR="004D3600">
        <w:rPr>
          <w:sz w:val="24"/>
          <w:szCs w:val="28"/>
        </w:rPr>
        <w:t>3.1.2.</w:t>
      </w:r>
      <w:r w:rsidR="004D3600" w:rsidRPr="00673B29">
        <w:rPr>
          <w:sz w:val="24"/>
          <w:szCs w:val="28"/>
        </w:rPr>
        <w:t>Теоретическая подготовка</w:t>
      </w:r>
      <w:r>
        <w:rPr>
          <w:sz w:val="24"/>
          <w:szCs w:val="28"/>
        </w:rPr>
        <w:t>…………………………….……..…………..…13</w:t>
      </w:r>
      <w:r w:rsidR="004D3600" w:rsidRPr="00EB1BEE">
        <w:rPr>
          <w:sz w:val="24"/>
          <w:szCs w:val="28"/>
        </w:rPr>
        <w:t xml:space="preserve">  </w:t>
      </w:r>
    </w:p>
    <w:p w:rsidR="004D3600" w:rsidRPr="00673B29" w:rsidRDefault="005939F2" w:rsidP="005939F2">
      <w:pPr>
        <w:spacing w:after="120" w:line="276" w:lineRule="auto"/>
        <w:ind w:left="851"/>
        <w:rPr>
          <w:sz w:val="24"/>
          <w:szCs w:val="28"/>
        </w:rPr>
      </w:pPr>
      <w:r>
        <w:rPr>
          <w:sz w:val="24"/>
          <w:szCs w:val="28"/>
        </w:rPr>
        <w:t xml:space="preserve">   3.2. </w:t>
      </w:r>
      <w:r w:rsidR="004D3600" w:rsidRPr="00673B29">
        <w:rPr>
          <w:sz w:val="24"/>
          <w:szCs w:val="28"/>
        </w:rPr>
        <w:t>Общая физическая и специальная физическая подготовка</w:t>
      </w:r>
      <w:r>
        <w:rPr>
          <w:sz w:val="24"/>
          <w:szCs w:val="28"/>
        </w:rPr>
        <w:t>……………………..14</w:t>
      </w:r>
    </w:p>
    <w:p w:rsidR="004D3600" w:rsidRPr="00673B29" w:rsidRDefault="005939F2" w:rsidP="004D3600">
      <w:pPr>
        <w:spacing w:after="120" w:line="276" w:lineRule="auto"/>
        <w:ind w:left="2160" w:hanging="1309"/>
        <w:rPr>
          <w:sz w:val="24"/>
          <w:szCs w:val="28"/>
        </w:rPr>
      </w:pPr>
      <w:r>
        <w:rPr>
          <w:sz w:val="24"/>
          <w:szCs w:val="28"/>
        </w:rPr>
        <w:t xml:space="preserve">           </w:t>
      </w:r>
      <w:r w:rsidR="004D3600">
        <w:rPr>
          <w:sz w:val="24"/>
          <w:szCs w:val="28"/>
        </w:rPr>
        <w:t>3.2.1.</w:t>
      </w:r>
      <w:r w:rsidR="004D3600" w:rsidRPr="00673B29">
        <w:rPr>
          <w:sz w:val="24"/>
          <w:szCs w:val="28"/>
        </w:rPr>
        <w:t>Общефизическая подготовка</w:t>
      </w:r>
      <w:r>
        <w:rPr>
          <w:sz w:val="24"/>
          <w:szCs w:val="28"/>
        </w:rPr>
        <w:t>………………………………………………14</w:t>
      </w:r>
    </w:p>
    <w:p w:rsidR="004D3600" w:rsidRPr="00673B29" w:rsidRDefault="005939F2" w:rsidP="004D3600">
      <w:pPr>
        <w:spacing w:after="120" w:line="276" w:lineRule="auto"/>
        <w:ind w:left="1800" w:hanging="949"/>
        <w:rPr>
          <w:sz w:val="24"/>
          <w:szCs w:val="28"/>
        </w:rPr>
      </w:pPr>
      <w:r>
        <w:rPr>
          <w:sz w:val="24"/>
          <w:szCs w:val="28"/>
        </w:rPr>
        <w:t xml:space="preserve">           </w:t>
      </w:r>
      <w:r w:rsidR="004D3600">
        <w:rPr>
          <w:sz w:val="24"/>
          <w:szCs w:val="28"/>
        </w:rPr>
        <w:t>3.2.2.</w:t>
      </w:r>
      <w:r w:rsidR="004D3600" w:rsidRPr="00673B29">
        <w:rPr>
          <w:sz w:val="24"/>
          <w:szCs w:val="28"/>
        </w:rPr>
        <w:t>Специальная физическая подготовка</w:t>
      </w:r>
      <w:r>
        <w:rPr>
          <w:sz w:val="24"/>
          <w:szCs w:val="28"/>
        </w:rPr>
        <w:t>………………………………….…..15</w:t>
      </w:r>
    </w:p>
    <w:p w:rsidR="004D3600" w:rsidRPr="00673B29" w:rsidRDefault="005939F2" w:rsidP="004D3600">
      <w:pPr>
        <w:spacing w:after="120" w:line="276" w:lineRule="auto"/>
        <w:ind w:left="1800" w:hanging="949"/>
        <w:rPr>
          <w:sz w:val="24"/>
          <w:szCs w:val="28"/>
        </w:rPr>
      </w:pPr>
      <w:r>
        <w:rPr>
          <w:sz w:val="24"/>
          <w:szCs w:val="28"/>
        </w:rPr>
        <w:t xml:space="preserve">           </w:t>
      </w:r>
      <w:r w:rsidR="004D3600">
        <w:rPr>
          <w:sz w:val="24"/>
          <w:szCs w:val="28"/>
        </w:rPr>
        <w:t>3.2.3.</w:t>
      </w:r>
      <w:r w:rsidR="004D3600" w:rsidRPr="00673B29">
        <w:rPr>
          <w:sz w:val="24"/>
          <w:szCs w:val="28"/>
        </w:rPr>
        <w:t>Восстановительные мероприятия</w:t>
      </w:r>
      <w:r>
        <w:rPr>
          <w:sz w:val="24"/>
          <w:szCs w:val="28"/>
        </w:rPr>
        <w:t>…………………………………….……16</w:t>
      </w:r>
    </w:p>
    <w:p w:rsidR="004D3600" w:rsidRPr="00673B29" w:rsidRDefault="005939F2" w:rsidP="005939F2">
      <w:pPr>
        <w:spacing w:after="120" w:line="276" w:lineRule="auto"/>
        <w:ind w:left="851"/>
        <w:rPr>
          <w:sz w:val="24"/>
          <w:szCs w:val="28"/>
        </w:rPr>
      </w:pPr>
      <w:r>
        <w:rPr>
          <w:sz w:val="24"/>
          <w:szCs w:val="28"/>
        </w:rPr>
        <w:t xml:space="preserve">   3.3.</w:t>
      </w:r>
      <w:r w:rsidR="004D3600" w:rsidRPr="00673B29">
        <w:rPr>
          <w:sz w:val="24"/>
          <w:szCs w:val="28"/>
        </w:rPr>
        <w:t>Избранный вид спорта вольная борьба</w:t>
      </w:r>
      <w:r>
        <w:rPr>
          <w:sz w:val="24"/>
          <w:szCs w:val="28"/>
        </w:rPr>
        <w:t>…………………………………………...18</w:t>
      </w:r>
    </w:p>
    <w:p w:rsidR="004D3600" w:rsidRPr="00673B29" w:rsidRDefault="005939F2" w:rsidP="004D3600">
      <w:pPr>
        <w:spacing w:after="120" w:line="276" w:lineRule="auto"/>
        <w:ind w:left="1080" w:hanging="229"/>
        <w:rPr>
          <w:sz w:val="24"/>
          <w:szCs w:val="28"/>
        </w:rPr>
      </w:pPr>
      <w:r>
        <w:rPr>
          <w:sz w:val="24"/>
          <w:szCs w:val="28"/>
        </w:rPr>
        <w:t xml:space="preserve">           </w:t>
      </w:r>
      <w:r w:rsidR="004D3600">
        <w:rPr>
          <w:sz w:val="24"/>
          <w:szCs w:val="28"/>
        </w:rPr>
        <w:t>3.3.1.</w:t>
      </w:r>
      <w:r w:rsidR="004D3600" w:rsidRPr="00673B29">
        <w:rPr>
          <w:sz w:val="24"/>
          <w:szCs w:val="28"/>
        </w:rPr>
        <w:t>Программный материал по вольной борьбе</w:t>
      </w:r>
      <w:r w:rsidR="004D3600">
        <w:rPr>
          <w:sz w:val="24"/>
          <w:szCs w:val="28"/>
        </w:rPr>
        <w:t xml:space="preserve"> </w:t>
      </w:r>
      <w:r w:rsidR="004D3600" w:rsidRPr="00673B29">
        <w:rPr>
          <w:sz w:val="24"/>
          <w:szCs w:val="28"/>
        </w:rPr>
        <w:t>для практических занятий</w:t>
      </w:r>
      <w:r>
        <w:rPr>
          <w:sz w:val="24"/>
          <w:szCs w:val="28"/>
        </w:rPr>
        <w:t>..18</w:t>
      </w:r>
    </w:p>
    <w:p w:rsidR="004D3600" w:rsidRPr="00673B29" w:rsidRDefault="005939F2" w:rsidP="004D3600">
      <w:pPr>
        <w:spacing w:after="120" w:line="276" w:lineRule="auto"/>
        <w:ind w:left="1080" w:hanging="229"/>
        <w:rPr>
          <w:sz w:val="24"/>
          <w:szCs w:val="28"/>
        </w:rPr>
      </w:pPr>
      <w:r>
        <w:rPr>
          <w:sz w:val="24"/>
          <w:szCs w:val="28"/>
        </w:rPr>
        <w:t xml:space="preserve">           </w:t>
      </w:r>
      <w:r w:rsidR="004D3600">
        <w:rPr>
          <w:sz w:val="24"/>
          <w:szCs w:val="28"/>
        </w:rPr>
        <w:t>3.3.2.</w:t>
      </w:r>
      <w:r w:rsidR="004D3600" w:rsidRPr="00673B29">
        <w:rPr>
          <w:sz w:val="24"/>
          <w:szCs w:val="28"/>
        </w:rPr>
        <w:t>Воспитательная работа и подготовка</w:t>
      </w:r>
      <w:r>
        <w:rPr>
          <w:sz w:val="24"/>
          <w:szCs w:val="28"/>
        </w:rPr>
        <w:t>………………………...……………23</w:t>
      </w:r>
    </w:p>
    <w:p w:rsidR="004D3600" w:rsidRPr="00673B29" w:rsidRDefault="005939F2" w:rsidP="005939F2">
      <w:pPr>
        <w:spacing w:after="120" w:line="276" w:lineRule="auto"/>
        <w:ind w:left="1080"/>
        <w:rPr>
          <w:sz w:val="24"/>
          <w:szCs w:val="28"/>
        </w:rPr>
      </w:pPr>
      <w:r>
        <w:rPr>
          <w:sz w:val="24"/>
          <w:szCs w:val="28"/>
        </w:rPr>
        <w:t xml:space="preserve">3.4. </w:t>
      </w:r>
      <w:r w:rsidR="004D3600" w:rsidRPr="00673B29">
        <w:rPr>
          <w:sz w:val="24"/>
          <w:szCs w:val="28"/>
        </w:rPr>
        <w:t>Другие виды спорта и подвижные игры</w:t>
      </w:r>
      <w:r>
        <w:rPr>
          <w:sz w:val="24"/>
          <w:szCs w:val="28"/>
        </w:rPr>
        <w:t>………………………………………...25</w:t>
      </w:r>
    </w:p>
    <w:p w:rsidR="004D3600" w:rsidRPr="00673B29" w:rsidRDefault="005939F2" w:rsidP="005939F2">
      <w:pPr>
        <w:spacing w:after="120" w:line="276" w:lineRule="auto"/>
        <w:ind w:left="1080"/>
        <w:rPr>
          <w:sz w:val="24"/>
          <w:szCs w:val="28"/>
        </w:rPr>
      </w:pPr>
      <w:r>
        <w:rPr>
          <w:sz w:val="24"/>
          <w:szCs w:val="28"/>
        </w:rPr>
        <w:t xml:space="preserve">3.5. </w:t>
      </w:r>
      <w:r w:rsidR="004D3600" w:rsidRPr="00673B29">
        <w:rPr>
          <w:sz w:val="24"/>
          <w:szCs w:val="28"/>
        </w:rPr>
        <w:t>Технико-тактическая и психологическая подготовка</w:t>
      </w:r>
      <w:r>
        <w:rPr>
          <w:sz w:val="24"/>
          <w:szCs w:val="28"/>
        </w:rPr>
        <w:t>………….………………26</w:t>
      </w:r>
    </w:p>
    <w:p w:rsidR="004D3600" w:rsidRPr="00673B29" w:rsidRDefault="005939F2" w:rsidP="004D3600">
      <w:pPr>
        <w:spacing w:after="120" w:line="276" w:lineRule="auto"/>
        <w:ind w:left="1080" w:hanging="229"/>
        <w:rPr>
          <w:sz w:val="24"/>
          <w:szCs w:val="28"/>
        </w:rPr>
      </w:pPr>
      <w:r>
        <w:rPr>
          <w:sz w:val="24"/>
          <w:szCs w:val="28"/>
        </w:rPr>
        <w:t xml:space="preserve">           </w:t>
      </w:r>
      <w:r w:rsidR="004D3600">
        <w:rPr>
          <w:sz w:val="24"/>
          <w:szCs w:val="28"/>
        </w:rPr>
        <w:t>3.5.1.</w:t>
      </w:r>
      <w:r w:rsidR="004D3600" w:rsidRPr="00673B29">
        <w:rPr>
          <w:sz w:val="24"/>
          <w:szCs w:val="28"/>
        </w:rPr>
        <w:t>Техническая подготовка</w:t>
      </w:r>
      <w:r>
        <w:rPr>
          <w:sz w:val="24"/>
          <w:szCs w:val="28"/>
        </w:rPr>
        <w:t>……………………………………………………26</w:t>
      </w:r>
    </w:p>
    <w:p w:rsidR="004D3600" w:rsidRPr="00673B29" w:rsidRDefault="005939F2" w:rsidP="004D3600">
      <w:pPr>
        <w:spacing w:after="120" w:line="276" w:lineRule="auto"/>
        <w:ind w:left="1080" w:hanging="229"/>
        <w:rPr>
          <w:sz w:val="24"/>
          <w:szCs w:val="28"/>
        </w:rPr>
      </w:pPr>
      <w:r>
        <w:rPr>
          <w:sz w:val="24"/>
          <w:szCs w:val="28"/>
        </w:rPr>
        <w:t xml:space="preserve">           </w:t>
      </w:r>
      <w:r w:rsidR="004D3600">
        <w:rPr>
          <w:sz w:val="24"/>
          <w:szCs w:val="28"/>
        </w:rPr>
        <w:t>3.5.2.</w:t>
      </w:r>
      <w:r w:rsidR="004D3600" w:rsidRPr="00673B29">
        <w:rPr>
          <w:sz w:val="24"/>
          <w:szCs w:val="28"/>
        </w:rPr>
        <w:t>Тактическая подготовка</w:t>
      </w:r>
      <w:r>
        <w:rPr>
          <w:sz w:val="24"/>
          <w:szCs w:val="28"/>
        </w:rPr>
        <w:t>…………………………………………………….28</w:t>
      </w:r>
    </w:p>
    <w:p w:rsidR="004D3600" w:rsidRPr="00673B29" w:rsidRDefault="005939F2" w:rsidP="004D3600">
      <w:pPr>
        <w:spacing w:after="120" w:line="276" w:lineRule="auto"/>
        <w:ind w:left="2160" w:hanging="1309"/>
        <w:rPr>
          <w:sz w:val="24"/>
          <w:szCs w:val="28"/>
        </w:rPr>
      </w:pPr>
      <w:r>
        <w:rPr>
          <w:sz w:val="24"/>
          <w:szCs w:val="28"/>
        </w:rPr>
        <w:t xml:space="preserve">           </w:t>
      </w:r>
      <w:r w:rsidR="004D3600">
        <w:rPr>
          <w:sz w:val="24"/>
          <w:szCs w:val="28"/>
        </w:rPr>
        <w:t>3.5.3.</w:t>
      </w:r>
      <w:r w:rsidR="004D3600" w:rsidRPr="00673B29">
        <w:rPr>
          <w:sz w:val="24"/>
          <w:szCs w:val="28"/>
        </w:rPr>
        <w:t>Психологическая подготовка</w:t>
      </w:r>
      <w:r>
        <w:rPr>
          <w:sz w:val="24"/>
          <w:szCs w:val="28"/>
        </w:rPr>
        <w:t>……………………………………….……...29</w:t>
      </w:r>
    </w:p>
    <w:p w:rsidR="004D3600" w:rsidRDefault="005939F2" w:rsidP="005939F2">
      <w:pPr>
        <w:spacing w:after="120" w:line="276" w:lineRule="auto"/>
        <w:ind w:left="1080"/>
        <w:rPr>
          <w:sz w:val="24"/>
          <w:szCs w:val="28"/>
        </w:rPr>
      </w:pPr>
      <w:r>
        <w:rPr>
          <w:sz w:val="24"/>
          <w:szCs w:val="28"/>
        </w:rPr>
        <w:t xml:space="preserve">3.6. </w:t>
      </w:r>
      <w:r w:rsidR="004D3600" w:rsidRPr="00673B29">
        <w:rPr>
          <w:sz w:val="24"/>
          <w:szCs w:val="28"/>
        </w:rPr>
        <w:t>Самостоятельная работа</w:t>
      </w:r>
      <w:r>
        <w:rPr>
          <w:sz w:val="24"/>
          <w:szCs w:val="28"/>
        </w:rPr>
        <w:t>………………………………………………………….30</w:t>
      </w:r>
    </w:p>
    <w:p w:rsidR="004D3600" w:rsidRDefault="005939F2" w:rsidP="005939F2">
      <w:pPr>
        <w:spacing w:after="120" w:line="276" w:lineRule="auto"/>
        <w:ind w:left="1080"/>
        <w:rPr>
          <w:sz w:val="24"/>
          <w:szCs w:val="28"/>
        </w:rPr>
      </w:pPr>
      <w:r>
        <w:rPr>
          <w:sz w:val="24"/>
          <w:szCs w:val="28"/>
        </w:rPr>
        <w:t xml:space="preserve">3.7. </w:t>
      </w:r>
      <w:r w:rsidR="004D3600" w:rsidRPr="00096505">
        <w:rPr>
          <w:sz w:val="24"/>
          <w:szCs w:val="28"/>
        </w:rPr>
        <w:t>Организационно-педаг</w:t>
      </w:r>
      <w:r w:rsidR="004D3600">
        <w:rPr>
          <w:sz w:val="24"/>
          <w:szCs w:val="28"/>
        </w:rPr>
        <w:t>огические условия………………………………...…</w:t>
      </w:r>
      <w:r>
        <w:rPr>
          <w:sz w:val="24"/>
          <w:szCs w:val="28"/>
        </w:rPr>
        <w:t>…30</w:t>
      </w:r>
    </w:p>
    <w:p w:rsidR="004D3600" w:rsidRPr="00096505" w:rsidRDefault="005939F2" w:rsidP="004D3600">
      <w:pPr>
        <w:spacing w:after="120" w:line="276" w:lineRule="auto"/>
        <w:ind w:left="1080"/>
        <w:rPr>
          <w:sz w:val="24"/>
          <w:szCs w:val="28"/>
        </w:rPr>
      </w:pPr>
      <w:r>
        <w:rPr>
          <w:sz w:val="24"/>
          <w:szCs w:val="28"/>
        </w:rPr>
        <w:t xml:space="preserve">       </w:t>
      </w:r>
      <w:r w:rsidR="004D3600" w:rsidRPr="00096505">
        <w:rPr>
          <w:sz w:val="24"/>
          <w:szCs w:val="28"/>
        </w:rPr>
        <w:t>3.7.1.Материально-техническое обеспечение</w:t>
      </w:r>
      <w:r>
        <w:rPr>
          <w:sz w:val="24"/>
          <w:szCs w:val="28"/>
        </w:rPr>
        <w:t>………………………….………..31</w:t>
      </w:r>
    </w:p>
    <w:p w:rsidR="004D3600" w:rsidRDefault="005939F2" w:rsidP="004D3600">
      <w:pPr>
        <w:spacing w:after="120" w:line="276" w:lineRule="auto"/>
        <w:ind w:left="1080"/>
        <w:rPr>
          <w:sz w:val="24"/>
          <w:szCs w:val="28"/>
        </w:rPr>
      </w:pPr>
      <w:r>
        <w:rPr>
          <w:sz w:val="24"/>
          <w:szCs w:val="28"/>
        </w:rPr>
        <w:t xml:space="preserve">       </w:t>
      </w:r>
      <w:r w:rsidR="004D3600">
        <w:rPr>
          <w:sz w:val="24"/>
          <w:szCs w:val="28"/>
        </w:rPr>
        <w:t>3.7.2.</w:t>
      </w:r>
      <w:r w:rsidR="004D3600" w:rsidRPr="00FD58A4">
        <w:rPr>
          <w:sz w:val="24"/>
          <w:szCs w:val="28"/>
        </w:rPr>
        <w:t xml:space="preserve"> </w:t>
      </w:r>
      <w:proofErr w:type="spellStart"/>
      <w:proofErr w:type="gramStart"/>
      <w:r w:rsidR="004D3600">
        <w:rPr>
          <w:sz w:val="24"/>
          <w:szCs w:val="28"/>
        </w:rPr>
        <w:t>Информационное-обеспе</w:t>
      </w:r>
      <w:r>
        <w:rPr>
          <w:sz w:val="24"/>
          <w:szCs w:val="28"/>
        </w:rPr>
        <w:t>чение</w:t>
      </w:r>
      <w:proofErr w:type="spellEnd"/>
      <w:proofErr w:type="gramEnd"/>
      <w:r>
        <w:rPr>
          <w:sz w:val="24"/>
          <w:szCs w:val="28"/>
        </w:rPr>
        <w:t xml:space="preserve"> обучения…………..…………………….31</w:t>
      </w:r>
    </w:p>
    <w:p w:rsidR="004D3600" w:rsidRPr="00FD58A4" w:rsidRDefault="005939F2" w:rsidP="005939F2">
      <w:pPr>
        <w:spacing w:after="120" w:line="276" w:lineRule="auto"/>
        <w:ind w:left="1416" w:firstLine="2"/>
        <w:rPr>
          <w:sz w:val="24"/>
          <w:szCs w:val="28"/>
        </w:rPr>
      </w:pPr>
      <w:r>
        <w:rPr>
          <w:sz w:val="24"/>
          <w:szCs w:val="28"/>
        </w:rPr>
        <w:t xml:space="preserve">  </w:t>
      </w:r>
      <w:r w:rsidR="004D3600">
        <w:rPr>
          <w:sz w:val="24"/>
          <w:szCs w:val="28"/>
        </w:rPr>
        <w:t>3.7.3.</w:t>
      </w:r>
      <w:r w:rsidR="004D3600" w:rsidRPr="00FD58A4">
        <w:rPr>
          <w:sz w:val="24"/>
          <w:szCs w:val="28"/>
        </w:rPr>
        <w:t xml:space="preserve"> </w:t>
      </w:r>
      <w:r w:rsidR="004D3600">
        <w:rPr>
          <w:sz w:val="24"/>
          <w:szCs w:val="28"/>
        </w:rPr>
        <w:t>Кадровое обесп</w:t>
      </w:r>
      <w:r>
        <w:rPr>
          <w:sz w:val="24"/>
          <w:szCs w:val="28"/>
        </w:rPr>
        <w:t>ечение…………………………………………….……….31</w:t>
      </w:r>
    </w:p>
    <w:p w:rsidR="004D3600" w:rsidRPr="005939F2" w:rsidRDefault="005939F2" w:rsidP="005939F2">
      <w:pPr>
        <w:spacing w:line="276" w:lineRule="auto"/>
        <w:ind w:left="360" w:firstLine="349"/>
        <w:rPr>
          <w:sz w:val="24"/>
          <w:szCs w:val="28"/>
        </w:rPr>
      </w:pPr>
      <w:r>
        <w:rPr>
          <w:sz w:val="24"/>
          <w:szCs w:val="28"/>
          <w:lang w:val="en-US"/>
        </w:rPr>
        <w:t>VI</w:t>
      </w:r>
      <w:r w:rsidRPr="005939F2">
        <w:rPr>
          <w:sz w:val="24"/>
          <w:szCs w:val="28"/>
        </w:rPr>
        <w:t>.</w:t>
      </w:r>
      <w:r w:rsidR="004D3600" w:rsidRPr="00673B29">
        <w:rPr>
          <w:sz w:val="24"/>
          <w:szCs w:val="28"/>
        </w:rPr>
        <w:t>Система ко</w:t>
      </w:r>
      <w:r w:rsidR="004D3600">
        <w:rPr>
          <w:sz w:val="24"/>
          <w:szCs w:val="28"/>
        </w:rPr>
        <w:t>н</w:t>
      </w:r>
      <w:r w:rsidR="004D3600" w:rsidRPr="00673B29">
        <w:rPr>
          <w:sz w:val="24"/>
          <w:szCs w:val="28"/>
        </w:rPr>
        <w:t>троля и оценочные средства</w:t>
      </w:r>
      <w:r>
        <w:rPr>
          <w:sz w:val="24"/>
          <w:szCs w:val="28"/>
        </w:rPr>
        <w:t>…………………………………………….3</w:t>
      </w:r>
      <w:r w:rsidRPr="005939F2">
        <w:rPr>
          <w:sz w:val="24"/>
          <w:szCs w:val="28"/>
        </w:rPr>
        <w:t>2</w:t>
      </w:r>
    </w:p>
    <w:p w:rsidR="004D3600" w:rsidRPr="001310FD" w:rsidRDefault="004D3600" w:rsidP="004D3600">
      <w:pPr>
        <w:spacing w:line="276" w:lineRule="auto"/>
        <w:ind w:left="360" w:hanging="360"/>
        <w:rPr>
          <w:sz w:val="28"/>
          <w:szCs w:val="28"/>
        </w:rPr>
      </w:pPr>
      <w:r w:rsidRPr="00673B29">
        <w:rPr>
          <w:sz w:val="24"/>
          <w:szCs w:val="28"/>
        </w:rPr>
        <w:t xml:space="preserve"> </w:t>
      </w:r>
      <w:r w:rsidRPr="00673B29">
        <w:rPr>
          <w:sz w:val="24"/>
          <w:szCs w:val="28"/>
        </w:rPr>
        <w:tab/>
      </w:r>
      <w:r w:rsidR="005939F2">
        <w:rPr>
          <w:sz w:val="24"/>
          <w:szCs w:val="28"/>
        </w:rPr>
        <w:tab/>
      </w:r>
      <w:r w:rsidRPr="00673B29">
        <w:rPr>
          <w:sz w:val="24"/>
          <w:szCs w:val="28"/>
        </w:rPr>
        <w:t>Список</w:t>
      </w:r>
      <w:r>
        <w:rPr>
          <w:sz w:val="24"/>
          <w:szCs w:val="28"/>
        </w:rPr>
        <w:t xml:space="preserve"> использованных </w:t>
      </w:r>
      <w:r w:rsidRPr="00673B29">
        <w:rPr>
          <w:sz w:val="24"/>
          <w:szCs w:val="28"/>
        </w:rPr>
        <w:t xml:space="preserve"> источников</w:t>
      </w:r>
      <w:r w:rsidR="005939F2">
        <w:rPr>
          <w:sz w:val="24"/>
          <w:szCs w:val="28"/>
        </w:rPr>
        <w:t>…………………………..………………………..</w:t>
      </w:r>
      <w:r>
        <w:rPr>
          <w:sz w:val="24"/>
          <w:szCs w:val="28"/>
        </w:rPr>
        <w:t>3</w:t>
      </w:r>
      <w:r w:rsidR="005939F2">
        <w:rPr>
          <w:sz w:val="24"/>
          <w:szCs w:val="28"/>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3600" w:rsidRDefault="004D3600" w:rsidP="004D3600">
      <w:pPr>
        <w:spacing w:line="360" w:lineRule="auto"/>
        <w:rPr>
          <w:snapToGrid w:val="0"/>
          <w:sz w:val="28"/>
        </w:rPr>
      </w:pPr>
    </w:p>
    <w:p w:rsidR="004D3600" w:rsidRDefault="004D3600" w:rsidP="004D3600">
      <w:pPr>
        <w:rPr>
          <w:snapToGrid w:val="0"/>
          <w:sz w:val="24"/>
        </w:rPr>
      </w:pPr>
    </w:p>
    <w:p w:rsidR="004D3600" w:rsidRDefault="004D3600" w:rsidP="004D3600">
      <w:pPr>
        <w:rPr>
          <w:snapToGrid w:val="0"/>
          <w:sz w:val="24"/>
        </w:rPr>
      </w:pPr>
    </w:p>
    <w:p w:rsidR="004D3600" w:rsidRDefault="004D3600" w:rsidP="004D3600">
      <w:pPr>
        <w:rPr>
          <w:snapToGrid w:val="0"/>
          <w:sz w:val="24"/>
        </w:rPr>
      </w:pPr>
    </w:p>
    <w:p w:rsidR="004D3600" w:rsidRDefault="004D3600" w:rsidP="004D3600">
      <w:pPr>
        <w:rPr>
          <w:snapToGrid w:val="0"/>
          <w:sz w:val="24"/>
        </w:rPr>
      </w:pPr>
    </w:p>
    <w:p w:rsidR="00361E18" w:rsidRDefault="00361E18" w:rsidP="004D3600">
      <w:pPr>
        <w:rPr>
          <w:snapToGrid w:val="0"/>
          <w:sz w:val="24"/>
        </w:rPr>
      </w:pPr>
    </w:p>
    <w:p w:rsidR="004D3600" w:rsidRDefault="004D3600" w:rsidP="004D3600">
      <w:pPr>
        <w:rPr>
          <w:snapToGrid w:val="0"/>
          <w:sz w:val="24"/>
        </w:rPr>
      </w:pPr>
    </w:p>
    <w:p w:rsidR="004D3600" w:rsidRDefault="004D3600" w:rsidP="004D3600">
      <w:pPr>
        <w:rPr>
          <w:snapToGrid w:val="0"/>
          <w:sz w:val="24"/>
        </w:rPr>
      </w:pPr>
    </w:p>
    <w:p w:rsidR="004D3600" w:rsidRDefault="004D3600" w:rsidP="004D3600">
      <w:pPr>
        <w:rPr>
          <w:snapToGrid w:val="0"/>
          <w:sz w:val="24"/>
        </w:rPr>
      </w:pPr>
    </w:p>
    <w:p w:rsidR="004D3600" w:rsidRPr="00A21B7D" w:rsidRDefault="00FB4C2A" w:rsidP="004D3600">
      <w:pPr>
        <w:pStyle w:val="4"/>
        <w:spacing w:line="360" w:lineRule="auto"/>
        <w:rPr>
          <w:rFonts w:ascii="Times New Roman" w:hAnsi="Times New Roman"/>
          <w:sz w:val="24"/>
          <w:szCs w:val="22"/>
        </w:rPr>
      </w:pPr>
      <w:r>
        <w:rPr>
          <w:rFonts w:ascii="Times New Roman" w:hAnsi="Times New Roman"/>
          <w:sz w:val="24"/>
          <w:szCs w:val="22"/>
          <w:lang w:val="en-US"/>
        </w:rPr>
        <w:lastRenderedPageBreak/>
        <w:t>I</w:t>
      </w:r>
      <w:r w:rsidRPr="00FB4C2A">
        <w:rPr>
          <w:rFonts w:ascii="Times New Roman" w:hAnsi="Times New Roman"/>
          <w:sz w:val="24"/>
          <w:szCs w:val="22"/>
        </w:rPr>
        <w:t xml:space="preserve">. </w:t>
      </w:r>
      <w:r w:rsidR="004D3600" w:rsidRPr="00A21B7D">
        <w:rPr>
          <w:rFonts w:ascii="Times New Roman" w:hAnsi="Times New Roman"/>
          <w:sz w:val="24"/>
          <w:szCs w:val="22"/>
        </w:rPr>
        <w:t>ПОЯСНИТЕЛЬНАЯ ЗАПИСКА</w:t>
      </w:r>
    </w:p>
    <w:p w:rsidR="004D3600" w:rsidRPr="00341478" w:rsidRDefault="004D3600" w:rsidP="004D3600">
      <w:pPr>
        <w:spacing w:line="360" w:lineRule="auto"/>
        <w:jc w:val="both"/>
        <w:rPr>
          <w:snapToGrid w:val="0"/>
          <w:sz w:val="24"/>
          <w:szCs w:val="28"/>
        </w:rPr>
      </w:pPr>
      <w:r w:rsidRPr="00341478">
        <w:rPr>
          <w:snapToGrid w:val="0"/>
          <w:sz w:val="28"/>
          <w:szCs w:val="28"/>
        </w:rPr>
        <w:t xml:space="preserve">     </w:t>
      </w:r>
      <w:r>
        <w:rPr>
          <w:snapToGrid w:val="0"/>
          <w:sz w:val="28"/>
          <w:szCs w:val="28"/>
        </w:rPr>
        <w:tab/>
      </w:r>
      <w:r w:rsidRPr="00341478">
        <w:rPr>
          <w:snapToGrid w:val="0"/>
          <w:sz w:val="24"/>
          <w:szCs w:val="28"/>
        </w:rPr>
        <w:t xml:space="preserve">Учебная программа по вольной борьбе для реализации дополнительных общеразвивающих программ разработана на основании </w:t>
      </w:r>
      <w:r w:rsidR="006B1A84">
        <w:rPr>
          <w:sz w:val="24"/>
          <w:szCs w:val="24"/>
        </w:rPr>
        <w:t>Федеральным законом «О физической культуре и спорте в Российской Федерации» от 04.12.2007. № 329 ФЗ.</w:t>
      </w:r>
      <w:r w:rsidRPr="00341478">
        <w:rPr>
          <w:snapToGrid w:val="0"/>
          <w:sz w:val="24"/>
          <w:szCs w:val="28"/>
        </w:rPr>
        <w:t xml:space="preserve">; Приказа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этапам»; Приказа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Приказа Минспорта России от 12.09.2013 №731; Письма Минспорта России от 22.07.2013 №ВМ-03-09/4229; Письма Минспорта России от 30.07.2013 №ЮН-04-10/4409. </w:t>
      </w:r>
    </w:p>
    <w:p w:rsidR="004D3600" w:rsidRPr="00341478" w:rsidRDefault="004D3600" w:rsidP="004D3600">
      <w:pPr>
        <w:spacing w:line="360" w:lineRule="auto"/>
        <w:jc w:val="both"/>
        <w:rPr>
          <w:sz w:val="24"/>
          <w:szCs w:val="28"/>
        </w:rPr>
      </w:pPr>
      <w:r w:rsidRPr="00341478">
        <w:rPr>
          <w:snapToGrid w:val="0"/>
          <w:sz w:val="24"/>
          <w:szCs w:val="28"/>
        </w:rPr>
        <w:t xml:space="preserve">      </w:t>
      </w:r>
      <w:r>
        <w:rPr>
          <w:snapToGrid w:val="0"/>
          <w:sz w:val="24"/>
          <w:szCs w:val="28"/>
        </w:rPr>
        <w:tab/>
      </w:r>
      <w:r w:rsidRPr="00341478">
        <w:rPr>
          <w:snapToGrid w:val="0"/>
          <w:sz w:val="24"/>
          <w:szCs w:val="28"/>
        </w:rPr>
        <w:t>Программа соответствует методическим рекомендациям государственного федерального Стандарта Минспорта РФ, основана на принципах спортивной подготовки спортсменов, результатах научных исследований, передовой спортивной практике. Программа предусматривает тесную</w:t>
      </w:r>
      <w:r w:rsidR="006B1A84">
        <w:rPr>
          <w:snapToGrid w:val="0"/>
          <w:sz w:val="24"/>
          <w:szCs w:val="28"/>
        </w:rPr>
        <w:t xml:space="preserve"> взаимосвязь всех сторон </w:t>
      </w:r>
      <w:r w:rsidRPr="00341478">
        <w:rPr>
          <w:snapToGrid w:val="0"/>
          <w:sz w:val="24"/>
          <w:szCs w:val="28"/>
        </w:rPr>
        <w:t>тренировочного процесса (физической, технической, 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r>
        <w:rPr>
          <w:snapToGrid w:val="0"/>
          <w:sz w:val="24"/>
          <w:szCs w:val="28"/>
        </w:rPr>
        <w:t xml:space="preserve"> </w:t>
      </w:r>
      <w:r w:rsidR="006B1A84">
        <w:rPr>
          <w:sz w:val="24"/>
          <w:szCs w:val="28"/>
        </w:rPr>
        <w:t xml:space="preserve"> Физкультурно-спортивные</w:t>
      </w:r>
      <w:r w:rsidRPr="00341478">
        <w:rPr>
          <w:sz w:val="24"/>
          <w:szCs w:val="28"/>
        </w:rPr>
        <w:t xml:space="preserve"> группы формируются как из вновь прибывших обучающихся, так и из обучающихся, не имеющих по каким-либо причинам возможности продолжать занятия на других этапах подготовки.  В программе представлены такие разделы, как учебный план, план-схема годичного цикла (распределение материала в годичном цикле по годам обучения), методическая часть, контрольно-нормативные требования.  По завершении программы проводится итоговая аттестация занимающихся.</w:t>
      </w:r>
      <w:r>
        <w:rPr>
          <w:sz w:val="24"/>
          <w:szCs w:val="28"/>
        </w:rPr>
        <w:t xml:space="preserve"> </w:t>
      </w:r>
      <w:r>
        <w:rPr>
          <w:sz w:val="24"/>
          <w:szCs w:val="28"/>
        </w:rPr>
        <w:tab/>
      </w:r>
      <w:r w:rsidRPr="00341478">
        <w:rPr>
          <w:sz w:val="24"/>
          <w:szCs w:val="28"/>
        </w:rPr>
        <w:t>В программе представлены такие разделы, как учебный план, календарный учебный график (распределение материала в годичном цикле по годам обучения), методическая часть, контрольно-нормативные требования по годам обучения.</w:t>
      </w:r>
    </w:p>
    <w:p w:rsidR="004D3600" w:rsidRPr="00341478" w:rsidRDefault="004D3600" w:rsidP="004D3600">
      <w:pPr>
        <w:spacing w:line="360" w:lineRule="auto"/>
        <w:jc w:val="both"/>
        <w:rPr>
          <w:sz w:val="24"/>
          <w:szCs w:val="28"/>
        </w:rPr>
      </w:pPr>
      <w:r w:rsidRPr="00341478">
        <w:rPr>
          <w:sz w:val="24"/>
          <w:szCs w:val="28"/>
        </w:rPr>
        <w:t xml:space="preserve">          </w:t>
      </w:r>
      <w:r>
        <w:rPr>
          <w:sz w:val="24"/>
          <w:szCs w:val="28"/>
        </w:rPr>
        <w:tab/>
      </w:r>
      <w:r w:rsidRPr="00341478">
        <w:rPr>
          <w:sz w:val="24"/>
          <w:szCs w:val="28"/>
        </w:rPr>
        <w:t>В соответствии с СанПиНом 2.4.4.1251-03 (Приложение №2), минимальный возраст зачисления детей в спортивную школу по виду спорта вольная борьба – 10 лет.</w:t>
      </w:r>
    </w:p>
    <w:p w:rsidR="004D3600" w:rsidRPr="00341478" w:rsidRDefault="004D3600" w:rsidP="004D3600">
      <w:pPr>
        <w:pStyle w:val="a8"/>
        <w:spacing w:before="0"/>
        <w:rPr>
          <w:sz w:val="24"/>
          <w:szCs w:val="28"/>
        </w:rPr>
      </w:pPr>
      <w:r w:rsidRPr="00341478">
        <w:rPr>
          <w:sz w:val="24"/>
          <w:szCs w:val="28"/>
        </w:rPr>
        <w:t xml:space="preserve">   </w:t>
      </w:r>
      <w:r>
        <w:rPr>
          <w:sz w:val="24"/>
          <w:szCs w:val="28"/>
        </w:rPr>
        <w:tab/>
      </w:r>
      <w:r w:rsidRPr="00341478">
        <w:rPr>
          <w:sz w:val="24"/>
          <w:szCs w:val="28"/>
        </w:rPr>
        <w:t xml:space="preserve">Набор (индивидуальный </w:t>
      </w:r>
      <w:r w:rsidR="006B1A84">
        <w:rPr>
          <w:sz w:val="24"/>
          <w:szCs w:val="28"/>
        </w:rPr>
        <w:t xml:space="preserve">отбор) занимающихся в группы </w:t>
      </w:r>
      <w:r w:rsidRPr="00341478">
        <w:rPr>
          <w:sz w:val="24"/>
          <w:szCs w:val="28"/>
        </w:rPr>
        <w:t xml:space="preserve"> осуществляется ежегодно, не п</w:t>
      </w:r>
      <w:r w:rsidR="006B1A84">
        <w:rPr>
          <w:sz w:val="24"/>
          <w:szCs w:val="28"/>
        </w:rPr>
        <w:t>озднее 15 октября текущего года. Г</w:t>
      </w:r>
      <w:r w:rsidRPr="00341478">
        <w:rPr>
          <w:sz w:val="24"/>
          <w:szCs w:val="28"/>
        </w:rPr>
        <w:t>руппы формируются ка</w:t>
      </w:r>
      <w:r w:rsidR="006B1A84">
        <w:rPr>
          <w:sz w:val="24"/>
          <w:szCs w:val="28"/>
        </w:rPr>
        <w:t>к из вновь прибывших спортсменов</w:t>
      </w:r>
      <w:r w:rsidRPr="00341478">
        <w:rPr>
          <w:sz w:val="24"/>
          <w:szCs w:val="28"/>
        </w:rPr>
        <w:t>, так и из обучающихся, не имеющих по каким-либо причинам возможность продолжать занятия на других этапах спортивной подготовки.</w:t>
      </w:r>
      <w:r w:rsidR="006B1A84">
        <w:rPr>
          <w:sz w:val="24"/>
          <w:szCs w:val="28"/>
        </w:rPr>
        <w:t xml:space="preserve"> В физкультурно – спортивную</w:t>
      </w:r>
      <w:r w:rsidRPr="00341478">
        <w:rPr>
          <w:sz w:val="24"/>
          <w:szCs w:val="28"/>
        </w:rPr>
        <w:t xml:space="preserve"> группу зачисляются обучающиеся, имеющие разрешение врача. На этом этапе </w:t>
      </w:r>
      <w:r w:rsidRPr="00341478">
        <w:rPr>
          <w:sz w:val="24"/>
          <w:szCs w:val="28"/>
        </w:rPr>
        <w:lastRenderedPageBreak/>
        <w:t xml:space="preserve">осуществляется </w:t>
      </w:r>
      <w:r w:rsidR="006B1A84">
        <w:rPr>
          <w:sz w:val="24"/>
          <w:szCs w:val="28"/>
        </w:rPr>
        <w:t>физкультурно – спортивная</w:t>
      </w:r>
      <w:r w:rsidRPr="00341478">
        <w:rPr>
          <w:sz w:val="24"/>
          <w:szCs w:val="28"/>
        </w:rPr>
        <w:t xml:space="preserve"> работа, направленная на разностороннюю физическую подготовку.</w:t>
      </w:r>
    </w:p>
    <w:p w:rsidR="004D3600" w:rsidRPr="00341478" w:rsidRDefault="004D3600" w:rsidP="004D3600">
      <w:pPr>
        <w:pStyle w:val="a8"/>
        <w:spacing w:before="0"/>
        <w:rPr>
          <w:sz w:val="24"/>
          <w:szCs w:val="28"/>
        </w:rPr>
      </w:pPr>
      <w:r w:rsidRPr="00341478">
        <w:rPr>
          <w:sz w:val="24"/>
          <w:szCs w:val="28"/>
        </w:rPr>
        <w:t xml:space="preserve"> </w:t>
      </w:r>
      <w:r>
        <w:rPr>
          <w:sz w:val="24"/>
          <w:szCs w:val="28"/>
        </w:rPr>
        <w:tab/>
      </w:r>
      <w:r w:rsidR="006B1A84">
        <w:rPr>
          <w:sz w:val="24"/>
          <w:szCs w:val="28"/>
        </w:rPr>
        <w:t>П</w:t>
      </w:r>
      <w:r w:rsidRPr="00341478">
        <w:rPr>
          <w:sz w:val="24"/>
          <w:szCs w:val="28"/>
        </w:rPr>
        <w:t xml:space="preserve">рограмма имеет свои задачи, цели работы, формы, методы и средства подготовки. </w:t>
      </w:r>
    </w:p>
    <w:p w:rsidR="004D3600" w:rsidRPr="00341478" w:rsidRDefault="004D3600" w:rsidP="004D3600">
      <w:pPr>
        <w:spacing w:line="360" w:lineRule="auto"/>
        <w:jc w:val="both"/>
        <w:rPr>
          <w:sz w:val="24"/>
          <w:szCs w:val="28"/>
        </w:rPr>
      </w:pPr>
      <w:r>
        <w:rPr>
          <w:sz w:val="24"/>
          <w:szCs w:val="28"/>
        </w:rPr>
        <w:tab/>
      </w:r>
      <w:r w:rsidRPr="00341478">
        <w:rPr>
          <w:sz w:val="24"/>
          <w:szCs w:val="28"/>
        </w:rPr>
        <w:t>Осн</w:t>
      </w:r>
      <w:r w:rsidR="006B1A84">
        <w:rPr>
          <w:sz w:val="24"/>
          <w:szCs w:val="28"/>
        </w:rPr>
        <w:t xml:space="preserve">овными задачами подготовки </w:t>
      </w:r>
      <w:proofErr w:type="gramStart"/>
      <w:r w:rsidR="006B1A84">
        <w:rPr>
          <w:sz w:val="24"/>
          <w:szCs w:val="28"/>
        </w:rPr>
        <w:t>в</w:t>
      </w:r>
      <w:proofErr w:type="gramEnd"/>
      <w:r w:rsidR="006B1A84">
        <w:rPr>
          <w:sz w:val="24"/>
          <w:szCs w:val="28"/>
        </w:rPr>
        <w:t xml:space="preserve"> </w:t>
      </w:r>
      <w:r w:rsidRPr="00341478">
        <w:rPr>
          <w:sz w:val="24"/>
          <w:szCs w:val="28"/>
        </w:rPr>
        <w:t xml:space="preserve"> являются:</w:t>
      </w:r>
    </w:p>
    <w:p w:rsidR="004D3600" w:rsidRPr="00341478" w:rsidRDefault="004D3600" w:rsidP="004D3600">
      <w:pPr>
        <w:spacing w:line="360" w:lineRule="auto"/>
        <w:jc w:val="both"/>
        <w:rPr>
          <w:sz w:val="24"/>
          <w:szCs w:val="28"/>
        </w:rPr>
      </w:pPr>
      <w:r>
        <w:rPr>
          <w:sz w:val="24"/>
          <w:szCs w:val="28"/>
        </w:rPr>
        <w:tab/>
      </w:r>
      <w:r w:rsidRPr="00341478">
        <w:rPr>
          <w:sz w:val="24"/>
          <w:szCs w:val="28"/>
        </w:rPr>
        <w:t>- укрепление здоровья;</w:t>
      </w:r>
    </w:p>
    <w:p w:rsidR="004D3600" w:rsidRPr="00341478" w:rsidRDefault="004D3600" w:rsidP="004D3600">
      <w:pPr>
        <w:spacing w:line="360" w:lineRule="auto"/>
        <w:jc w:val="both"/>
        <w:rPr>
          <w:sz w:val="24"/>
          <w:szCs w:val="28"/>
        </w:rPr>
      </w:pPr>
      <w:r>
        <w:rPr>
          <w:sz w:val="24"/>
          <w:szCs w:val="28"/>
        </w:rPr>
        <w:tab/>
      </w:r>
      <w:r w:rsidRPr="00341478">
        <w:rPr>
          <w:sz w:val="24"/>
          <w:szCs w:val="28"/>
        </w:rPr>
        <w:t>- воспитание личностных качеств;</w:t>
      </w:r>
    </w:p>
    <w:p w:rsidR="004D3600" w:rsidRPr="00341478" w:rsidRDefault="004D3600" w:rsidP="004D3600">
      <w:pPr>
        <w:spacing w:line="360" w:lineRule="auto"/>
        <w:jc w:val="both"/>
        <w:rPr>
          <w:sz w:val="24"/>
          <w:szCs w:val="28"/>
        </w:rPr>
      </w:pPr>
      <w:r>
        <w:rPr>
          <w:sz w:val="24"/>
          <w:szCs w:val="28"/>
        </w:rPr>
        <w:tab/>
      </w:r>
      <w:r w:rsidRPr="00341478">
        <w:rPr>
          <w:sz w:val="24"/>
          <w:szCs w:val="28"/>
        </w:rPr>
        <w:t>- освоение и совершенствование жизненно важных двигательных навыков;</w:t>
      </w:r>
    </w:p>
    <w:p w:rsidR="004D3600" w:rsidRPr="00341478" w:rsidRDefault="004D3600" w:rsidP="004D3600">
      <w:pPr>
        <w:spacing w:line="360" w:lineRule="auto"/>
        <w:jc w:val="both"/>
        <w:rPr>
          <w:sz w:val="24"/>
          <w:szCs w:val="28"/>
        </w:rPr>
      </w:pPr>
      <w:r>
        <w:rPr>
          <w:sz w:val="24"/>
          <w:szCs w:val="28"/>
        </w:rPr>
        <w:tab/>
      </w:r>
      <w:r w:rsidRPr="00341478">
        <w:rPr>
          <w:sz w:val="24"/>
          <w:szCs w:val="28"/>
        </w:rPr>
        <w:t>- знакомство с основами спортивной техники избранного вида спорта в процессе регулярных многолетних физкультурно – спортивных занятий;</w:t>
      </w:r>
    </w:p>
    <w:p w:rsidR="004D3600" w:rsidRPr="00341478" w:rsidRDefault="004D3600" w:rsidP="004D3600">
      <w:pPr>
        <w:spacing w:line="360" w:lineRule="auto"/>
        <w:jc w:val="both"/>
        <w:rPr>
          <w:sz w:val="24"/>
          <w:szCs w:val="28"/>
        </w:rPr>
      </w:pPr>
      <w:r>
        <w:rPr>
          <w:sz w:val="24"/>
          <w:szCs w:val="28"/>
        </w:rPr>
        <w:tab/>
      </w:r>
      <w:r w:rsidRPr="00341478">
        <w:rPr>
          <w:sz w:val="24"/>
          <w:szCs w:val="28"/>
        </w:rPr>
        <w:t>- привитие стойкого интереса к занятиям спортом;</w:t>
      </w:r>
    </w:p>
    <w:p w:rsidR="004D3600" w:rsidRPr="00341478" w:rsidRDefault="004D3600" w:rsidP="004D3600">
      <w:pPr>
        <w:spacing w:line="360" w:lineRule="auto"/>
        <w:jc w:val="both"/>
        <w:rPr>
          <w:sz w:val="24"/>
          <w:szCs w:val="28"/>
        </w:rPr>
      </w:pPr>
      <w:r>
        <w:rPr>
          <w:sz w:val="24"/>
          <w:szCs w:val="28"/>
        </w:rPr>
        <w:tab/>
      </w:r>
      <w:r w:rsidRPr="00341478">
        <w:rPr>
          <w:sz w:val="24"/>
          <w:szCs w:val="28"/>
        </w:rPr>
        <w:t>- приобретение навыков контроля состояния здоровья и физической работоспособности.</w:t>
      </w:r>
    </w:p>
    <w:p w:rsidR="004D3600" w:rsidRPr="00341478" w:rsidRDefault="004D3600" w:rsidP="004D3600">
      <w:pPr>
        <w:spacing w:line="360" w:lineRule="auto"/>
        <w:jc w:val="both"/>
        <w:rPr>
          <w:sz w:val="24"/>
          <w:szCs w:val="28"/>
        </w:rPr>
      </w:pPr>
      <w:r>
        <w:rPr>
          <w:sz w:val="24"/>
          <w:szCs w:val="28"/>
        </w:rPr>
        <w:tab/>
      </w:r>
      <w:r w:rsidRPr="00341478">
        <w:rPr>
          <w:sz w:val="24"/>
          <w:szCs w:val="28"/>
        </w:rPr>
        <w:t>Основными показателями выполнения программных требовани</w:t>
      </w:r>
      <w:r w:rsidR="006B1A84">
        <w:rPr>
          <w:sz w:val="24"/>
          <w:szCs w:val="28"/>
        </w:rPr>
        <w:t>й на этом</w:t>
      </w:r>
      <w:r w:rsidRPr="00341478">
        <w:rPr>
          <w:sz w:val="24"/>
          <w:szCs w:val="28"/>
        </w:rPr>
        <w:t xml:space="preserve"> этапе является:</w:t>
      </w:r>
    </w:p>
    <w:p w:rsidR="004D3600" w:rsidRPr="00341478" w:rsidRDefault="004D3600" w:rsidP="004D3600">
      <w:pPr>
        <w:spacing w:line="360" w:lineRule="auto"/>
        <w:jc w:val="both"/>
        <w:rPr>
          <w:sz w:val="24"/>
          <w:szCs w:val="28"/>
        </w:rPr>
      </w:pPr>
      <w:r>
        <w:rPr>
          <w:sz w:val="24"/>
          <w:szCs w:val="28"/>
        </w:rPr>
        <w:tab/>
      </w:r>
      <w:r w:rsidRPr="00341478">
        <w:rPr>
          <w:sz w:val="24"/>
          <w:szCs w:val="28"/>
        </w:rPr>
        <w:t>- стабильность обучающихся, посещаемость ими тренировочных занятий;</w:t>
      </w:r>
    </w:p>
    <w:p w:rsidR="004D3600" w:rsidRPr="00341478" w:rsidRDefault="004D3600" w:rsidP="004D3600">
      <w:pPr>
        <w:spacing w:line="360" w:lineRule="auto"/>
        <w:jc w:val="both"/>
        <w:rPr>
          <w:sz w:val="24"/>
          <w:szCs w:val="28"/>
        </w:rPr>
      </w:pPr>
      <w:r>
        <w:rPr>
          <w:sz w:val="24"/>
          <w:szCs w:val="28"/>
        </w:rPr>
        <w:tab/>
      </w:r>
      <w:r w:rsidRPr="00341478">
        <w:rPr>
          <w:sz w:val="24"/>
          <w:szCs w:val="28"/>
        </w:rPr>
        <w:t>- динамика индивидуальных показателей развития физических качеств, обучающихся;</w:t>
      </w:r>
    </w:p>
    <w:p w:rsidR="004D3600" w:rsidRPr="00341478" w:rsidRDefault="004D3600" w:rsidP="004D3600">
      <w:pPr>
        <w:spacing w:line="360" w:lineRule="auto"/>
        <w:jc w:val="both"/>
        <w:rPr>
          <w:sz w:val="24"/>
          <w:szCs w:val="28"/>
        </w:rPr>
      </w:pPr>
      <w:r>
        <w:rPr>
          <w:sz w:val="24"/>
          <w:szCs w:val="28"/>
        </w:rPr>
        <w:tab/>
      </w:r>
      <w:r w:rsidRPr="00341478">
        <w:rPr>
          <w:sz w:val="24"/>
          <w:szCs w:val="28"/>
        </w:rPr>
        <w:t>- уровень усвоения теоретических знаний и основ самоконтроля.</w:t>
      </w:r>
    </w:p>
    <w:p w:rsidR="004D3600" w:rsidRPr="00341478" w:rsidRDefault="004D3600" w:rsidP="004D3600">
      <w:pPr>
        <w:spacing w:line="360" w:lineRule="auto"/>
        <w:jc w:val="both"/>
        <w:rPr>
          <w:sz w:val="24"/>
          <w:szCs w:val="28"/>
        </w:rPr>
      </w:pPr>
      <w:r>
        <w:rPr>
          <w:sz w:val="24"/>
          <w:szCs w:val="28"/>
        </w:rPr>
        <w:tab/>
      </w:r>
      <w:r w:rsidRPr="00341478">
        <w:rPr>
          <w:sz w:val="24"/>
          <w:szCs w:val="28"/>
        </w:rPr>
        <w:t>Преимущественная направленность тренировочного процесса на этапах многолетней подготовки определяется с учётом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4D3600" w:rsidRPr="00341478" w:rsidRDefault="004D3600" w:rsidP="004D3600">
      <w:pPr>
        <w:pStyle w:val="a8"/>
        <w:spacing w:before="0"/>
        <w:rPr>
          <w:sz w:val="24"/>
          <w:szCs w:val="28"/>
        </w:rPr>
      </w:pPr>
      <w:r w:rsidRPr="00341478">
        <w:rPr>
          <w:sz w:val="24"/>
          <w:szCs w:val="28"/>
        </w:rPr>
        <w:t xml:space="preserve">   </w:t>
      </w:r>
      <w:r>
        <w:rPr>
          <w:sz w:val="24"/>
          <w:szCs w:val="28"/>
        </w:rPr>
        <w:tab/>
      </w:r>
      <w:r w:rsidRPr="00341478">
        <w:rPr>
          <w:sz w:val="24"/>
          <w:szCs w:val="28"/>
        </w:rPr>
        <w:t>Особенности формирования групп и определения недельной тренировочной нагрузки занимающихся с учётом этапа подготовки представлены в табл</w:t>
      </w:r>
      <w:r>
        <w:rPr>
          <w:sz w:val="24"/>
          <w:szCs w:val="28"/>
        </w:rPr>
        <w:t>ице</w:t>
      </w:r>
      <w:r w:rsidRPr="00341478">
        <w:rPr>
          <w:sz w:val="24"/>
          <w:szCs w:val="28"/>
        </w:rPr>
        <w:t xml:space="preserve"> 1.</w:t>
      </w:r>
    </w:p>
    <w:p w:rsidR="004D3600" w:rsidRPr="00341478" w:rsidRDefault="004D3600" w:rsidP="004D3600">
      <w:pPr>
        <w:pStyle w:val="a8"/>
        <w:rPr>
          <w:snapToGrid w:val="0"/>
          <w:sz w:val="24"/>
          <w:szCs w:val="28"/>
        </w:rPr>
      </w:pPr>
    </w:p>
    <w:p w:rsidR="004D3600" w:rsidRDefault="004D3600" w:rsidP="004D3600">
      <w:pPr>
        <w:pStyle w:val="a8"/>
        <w:rPr>
          <w:snapToGrid w:val="0"/>
          <w:sz w:val="24"/>
          <w:szCs w:val="28"/>
        </w:rPr>
      </w:pPr>
    </w:p>
    <w:p w:rsidR="004D3600" w:rsidRDefault="004D3600" w:rsidP="004D3600">
      <w:pPr>
        <w:pStyle w:val="a8"/>
        <w:rPr>
          <w:snapToGrid w:val="0"/>
          <w:sz w:val="24"/>
          <w:szCs w:val="28"/>
        </w:rPr>
      </w:pPr>
    </w:p>
    <w:p w:rsidR="004D3600" w:rsidRDefault="004D3600" w:rsidP="004D3600">
      <w:pPr>
        <w:pStyle w:val="a8"/>
        <w:rPr>
          <w:snapToGrid w:val="0"/>
          <w:sz w:val="24"/>
          <w:szCs w:val="28"/>
        </w:rPr>
      </w:pPr>
    </w:p>
    <w:p w:rsidR="00FB4C2A" w:rsidRDefault="00FB4C2A" w:rsidP="004D3600">
      <w:pPr>
        <w:pStyle w:val="a8"/>
        <w:rPr>
          <w:snapToGrid w:val="0"/>
          <w:sz w:val="24"/>
          <w:szCs w:val="28"/>
        </w:rPr>
      </w:pPr>
    </w:p>
    <w:p w:rsidR="00FB4C2A" w:rsidRDefault="00FB4C2A" w:rsidP="004D3600">
      <w:pPr>
        <w:pStyle w:val="a8"/>
        <w:rPr>
          <w:snapToGrid w:val="0"/>
          <w:sz w:val="24"/>
          <w:szCs w:val="28"/>
        </w:rPr>
      </w:pPr>
    </w:p>
    <w:p w:rsidR="00FB4C2A" w:rsidRDefault="00FB4C2A" w:rsidP="004D3600">
      <w:pPr>
        <w:pStyle w:val="a8"/>
        <w:rPr>
          <w:snapToGrid w:val="0"/>
          <w:sz w:val="24"/>
          <w:szCs w:val="28"/>
        </w:rPr>
      </w:pPr>
    </w:p>
    <w:p w:rsidR="00FB4C2A" w:rsidRPr="00341478" w:rsidRDefault="00FB4C2A" w:rsidP="004D3600">
      <w:pPr>
        <w:pStyle w:val="a8"/>
        <w:rPr>
          <w:snapToGrid w:val="0"/>
          <w:sz w:val="24"/>
          <w:szCs w:val="28"/>
        </w:rPr>
      </w:pPr>
    </w:p>
    <w:p w:rsidR="004D3600" w:rsidRPr="00341478" w:rsidRDefault="004D3600" w:rsidP="004D3600">
      <w:pPr>
        <w:pStyle w:val="a8"/>
        <w:jc w:val="right"/>
        <w:rPr>
          <w:sz w:val="24"/>
          <w:szCs w:val="28"/>
        </w:rPr>
      </w:pPr>
      <w:r w:rsidRPr="00341478">
        <w:rPr>
          <w:snapToGrid w:val="0"/>
          <w:sz w:val="24"/>
          <w:szCs w:val="28"/>
        </w:rPr>
        <w:lastRenderedPageBreak/>
        <w:t xml:space="preserve">  </w:t>
      </w:r>
      <w:r w:rsidRPr="00341478">
        <w:rPr>
          <w:sz w:val="24"/>
          <w:szCs w:val="28"/>
        </w:rPr>
        <w:t>Таблица 1</w:t>
      </w:r>
    </w:p>
    <w:p w:rsidR="004D3600" w:rsidRPr="00341478" w:rsidRDefault="004D3600" w:rsidP="00FB4C2A">
      <w:pPr>
        <w:pStyle w:val="a8"/>
        <w:ind w:firstLine="708"/>
        <w:rPr>
          <w:sz w:val="24"/>
          <w:szCs w:val="28"/>
        </w:rPr>
      </w:pPr>
      <w:r w:rsidRPr="00341478">
        <w:rPr>
          <w:sz w:val="24"/>
          <w:szCs w:val="28"/>
        </w:rPr>
        <w:t>Особенности формирования групп и определения недельной тренировочной нагрузки занимающихся с учётом этапа подготовки (в академических часах)</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928"/>
        <w:gridCol w:w="1956"/>
        <w:gridCol w:w="2093"/>
        <w:gridCol w:w="1817"/>
      </w:tblGrid>
      <w:tr w:rsidR="004D3600" w:rsidRPr="00341478" w:rsidTr="006B1A84">
        <w:trPr>
          <w:trHeight w:val="1242"/>
        </w:trPr>
        <w:tc>
          <w:tcPr>
            <w:tcW w:w="1015" w:type="pct"/>
            <w:shd w:val="clear" w:color="auto" w:fill="auto"/>
          </w:tcPr>
          <w:p w:rsidR="004D3600" w:rsidRPr="00341478" w:rsidRDefault="004D3600" w:rsidP="006B1A84">
            <w:pPr>
              <w:pStyle w:val="af4"/>
              <w:spacing w:line="360" w:lineRule="auto"/>
              <w:jc w:val="both"/>
              <w:rPr>
                <w:sz w:val="24"/>
                <w:szCs w:val="28"/>
              </w:rPr>
            </w:pPr>
            <w:r w:rsidRPr="00341478">
              <w:rPr>
                <w:sz w:val="24"/>
                <w:szCs w:val="28"/>
              </w:rPr>
              <w:t>Наименование этапа спортивной подготовки</w:t>
            </w:r>
          </w:p>
        </w:tc>
        <w:tc>
          <w:tcPr>
            <w:tcW w:w="985" w:type="pct"/>
            <w:shd w:val="clear" w:color="auto" w:fill="auto"/>
          </w:tcPr>
          <w:p w:rsidR="004D3600" w:rsidRPr="00341478" w:rsidRDefault="004D3600" w:rsidP="006B1A84">
            <w:pPr>
              <w:pStyle w:val="af4"/>
              <w:spacing w:line="360" w:lineRule="auto"/>
              <w:jc w:val="both"/>
              <w:rPr>
                <w:sz w:val="24"/>
                <w:szCs w:val="28"/>
              </w:rPr>
            </w:pPr>
            <w:r w:rsidRPr="00341478">
              <w:rPr>
                <w:sz w:val="24"/>
                <w:szCs w:val="28"/>
              </w:rPr>
              <w:t>Минимальный количественный состав группы, чел</w:t>
            </w:r>
          </w:p>
        </w:tc>
        <w:tc>
          <w:tcPr>
            <w:tcW w:w="1000" w:type="pct"/>
            <w:shd w:val="clear" w:color="auto" w:fill="auto"/>
          </w:tcPr>
          <w:p w:rsidR="004D3600" w:rsidRPr="00341478" w:rsidRDefault="004D3600" w:rsidP="006B1A84">
            <w:pPr>
              <w:pStyle w:val="af4"/>
              <w:spacing w:line="360" w:lineRule="auto"/>
              <w:jc w:val="both"/>
              <w:rPr>
                <w:sz w:val="24"/>
                <w:szCs w:val="28"/>
              </w:rPr>
            </w:pPr>
            <w:r w:rsidRPr="00341478">
              <w:rPr>
                <w:sz w:val="24"/>
                <w:szCs w:val="28"/>
              </w:rPr>
              <w:t>Максимальный количественный состав группы, чел</w:t>
            </w:r>
          </w:p>
        </w:tc>
        <w:tc>
          <w:tcPr>
            <w:tcW w:w="1070" w:type="pct"/>
            <w:shd w:val="clear" w:color="auto" w:fill="auto"/>
          </w:tcPr>
          <w:p w:rsidR="004D3600" w:rsidRPr="00341478" w:rsidRDefault="004D3600" w:rsidP="006B1A84">
            <w:pPr>
              <w:pStyle w:val="af4"/>
              <w:spacing w:line="360" w:lineRule="auto"/>
              <w:jc w:val="both"/>
              <w:rPr>
                <w:sz w:val="24"/>
                <w:szCs w:val="28"/>
              </w:rPr>
            </w:pPr>
            <w:r w:rsidRPr="00341478">
              <w:rPr>
                <w:sz w:val="24"/>
                <w:szCs w:val="28"/>
              </w:rPr>
              <w:t xml:space="preserve">Максимальный объём тренировочной нагрузки в неделю, </w:t>
            </w:r>
            <w:proofErr w:type="spellStart"/>
            <w:r w:rsidRPr="00341478">
              <w:rPr>
                <w:sz w:val="24"/>
                <w:szCs w:val="28"/>
              </w:rPr>
              <w:t>академ.час</w:t>
            </w:r>
            <w:proofErr w:type="spellEnd"/>
            <w:r w:rsidRPr="00341478">
              <w:rPr>
                <w:sz w:val="24"/>
                <w:szCs w:val="28"/>
              </w:rPr>
              <w:t>.</w:t>
            </w:r>
          </w:p>
        </w:tc>
        <w:tc>
          <w:tcPr>
            <w:tcW w:w="929" w:type="pct"/>
            <w:shd w:val="clear" w:color="auto" w:fill="auto"/>
          </w:tcPr>
          <w:p w:rsidR="004D3600" w:rsidRPr="00341478" w:rsidRDefault="004D3600" w:rsidP="006B1A84">
            <w:pPr>
              <w:pStyle w:val="af4"/>
              <w:spacing w:line="360" w:lineRule="auto"/>
              <w:jc w:val="both"/>
              <w:rPr>
                <w:sz w:val="24"/>
                <w:szCs w:val="28"/>
              </w:rPr>
            </w:pPr>
            <w:r w:rsidRPr="00341478">
              <w:rPr>
                <w:sz w:val="24"/>
                <w:szCs w:val="28"/>
              </w:rPr>
              <w:t>Минимальный возраст для зачисления</w:t>
            </w:r>
          </w:p>
        </w:tc>
      </w:tr>
      <w:tr w:rsidR="004D3600" w:rsidRPr="00341478" w:rsidTr="006B1A84">
        <w:trPr>
          <w:trHeight w:val="1242"/>
        </w:trPr>
        <w:tc>
          <w:tcPr>
            <w:tcW w:w="1015" w:type="pct"/>
            <w:shd w:val="clear" w:color="auto" w:fill="auto"/>
          </w:tcPr>
          <w:p w:rsidR="004D3600" w:rsidRPr="00341478" w:rsidRDefault="006B1A84" w:rsidP="006B1A84">
            <w:pPr>
              <w:pStyle w:val="af4"/>
              <w:spacing w:line="360" w:lineRule="auto"/>
              <w:jc w:val="both"/>
              <w:rPr>
                <w:sz w:val="24"/>
                <w:szCs w:val="28"/>
              </w:rPr>
            </w:pPr>
            <w:r>
              <w:rPr>
                <w:sz w:val="24"/>
                <w:szCs w:val="28"/>
              </w:rPr>
              <w:t>Физкультурно- спортивный</w:t>
            </w:r>
            <w:r w:rsidR="004D3600" w:rsidRPr="00341478">
              <w:rPr>
                <w:sz w:val="24"/>
                <w:szCs w:val="28"/>
              </w:rPr>
              <w:t xml:space="preserve"> этап</w:t>
            </w:r>
          </w:p>
        </w:tc>
        <w:tc>
          <w:tcPr>
            <w:tcW w:w="985" w:type="pct"/>
            <w:shd w:val="clear" w:color="auto" w:fill="auto"/>
            <w:vAlign w:val="center"/>
          </w:tcPr>
          <w:p w:rsidR="004D3600" w:rsidRPr="00341478" w:rsidRDefault="004D3600" w:rsidP="006B1A84">
            <w:pPr>
              <w:pStyle w:val="af4"/>
              <w:spacing w:line="360" w:lineRule="auto"/>
              <w:jc w:val="both"/>
              <w:rPr>
                <w:sz w:val="24"/>
                <w:szCs w:val="28"/>
              </w:rPr>
            </w:pPr>
            <w:r w:rsidRPr="00341478">
              <w:rPr>
                <w:sz w:val="24"/>
                <w:szCs w:val="28"/>
              </w:rPr>
              <w:t>10</w:t>
            </w:r>
          </w:p>
        </w:tc>
        <w:tc>
          <w:tcPr>
            <w:tcW w:w="1000" w:type="pct"/>
            <w:shd w:val="clear" w:color="auto" w:fill="auto"/>
            <w:vAlign w:val="center"/>
          </w:tcPr>
          <w:p w:rsidR="004D3600" w:rsidRPr="00341478" w:rsidRDefault="004D3600" w:rsidP="006B1A84">
            <w:pPr>
              <w:pStyle w:val="af4"/>
              <w:spacing w:line="360" w:lineRule="auto"/>
              <w:jc w:val="both"/>
              <w:rPr>
                <w:sz w:val="24"/>
                <w:szCs w:val="28"/>
              </w:rPr>
            </w:pPr>
            <w:r w:rsidRPr="00341478">
              <w:rPr>
                <w:sz w:val="24"/>
                <w:szCs w:val="28"/>
              </w:rPr>
              <w:t>30</w:t>
            </w:r>
          </w:p>
        </w:tc>
        <w:tc>
          <w:tcPr>
            <w:tcW w:w="1070" w:type="pct"/>
            <w:shd w:val="clear" w:color="auto" w:fill="auto"/>
            <w:vAlign w:val="center"/>
          </w:tcPr>
          <w:p w:rsidR="004D3600" w:rsidRPr="00341478" w:rsidRDefault="004D3600" w:rsidP="006B1A84">
            <w:pPr>
              <w:pStyle w:val="af4"/>
              <w:spacing w:line="360" w:lineRule="auto"/>
              <w:jc w:val="both"/>
              <w:rPr>
                <w:sz w:val="24"/>
                <w:szCs w:val="28"/>
              </w:rPr>
            </w:pPr>
            <w:r>
              <w:rPr>
                <w:sz w:val="24"/>
                <w:szCs w:val="28"/>
              </w:rPr>
              <w:t>6</w:t>
            </w:r>
          </w:p>
        </w:tc>
        <w:tc>
          <w:tcPr>
            <w:tcW w:w="929" w:type="pct"/>
            <w:shd w:val="clear" w:color="auto" w:fill="auto"/>
            <w:vAlign w:val="center"/>
          </w:tcPr>
          <w:p w:rsidR="004D3600" w:rsidRPr="00341478" w:rsidRDefault="004D3600" w:rsidP="006B1A84">
            <w:pPr>
              <w:pStyle w:val="af4"/>
              <w:spacing w:line="360" w:lineRule="auto"/>
              <w:jc w:val="both"/>
              <w:rPr>
                <w:sz w:val="24"/>
                <w:szCs w:val="28"/>
              </w:rPr>
            </w:pPr>
            <w:r w:rsidRPr="00341478">
              <w:rPr>
                <w:sz w:val="24"/>
                <w:szCs w:val="28"/>
              </w:rPr>
              <w:t>6</w:t>
            </w:r>
          </w:p>
        </w:tc>
      </w:tr>
    </w:tbl>
    <w:p w:rsidR="004D3600" w:rsidRPr="00341478" w:rsidRDefault="004D3600" w:rsidP="004D3600">
      <w:pPr>
        <w:pStyle w:val="a8"/>
        <w:tabs>
          <w:tab w:val="center" w:pos="4890"/>
          <w:tab w:val="left" w:pos="6912"/>
        </w:tabs>
        <w:jc w:val="center"/>
        <w:rPr>
          <w:sz w:val="24"/>
          <w:szCs w:val="28"/>
        </w:rPr>
      </w:pPr>
    </w:p>
    <w:p w:rsidR="004D3600" w:rsidRDefault="004D3600" w:rsidP="004D3600">
      <w:pPr>
        <w:pStyle w:val="a8"/>
        <w:tabs>
          <w:tab w:val="center" w:pos="4890"/>
          <w:tab w:val="left" w:pos="6912"/>
        </w:tabs>
        <w:jc w:val="center"/>
        <w:rPr>
          <w:b/>
          <w:sz w:val="24"/>
          <w:szCs w:val="28"/>
          <w:lang w:val="en-US"/>
        </w:rPr>
      </w:pPr>
    </w:p>
    <w:p w:rsidR="004D3600" w:rsidRDefault="004D3600"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Default="00FB4C2A" w:rsidP="004D3600">
      <w:pPr>
        <w:pStyle w:val="a8"/>
        <w:tabs>
          <w:tab w:val="center" w:pos="4890"/>
          <w:tab w:val="left" w:pos="6912"/>
        </w:tabs>
        <w:jc w:val="center"/>
        <w:rPr>
          <w:b/>
          <w:sz w:val="24"/>
          <w:szCs w:val="28"/>
        </w:rPr>
      </w:pPr>
    </w:p>
    <w:p w:rsidR="00FB4C2A" w:rsidRPr="00FB4C2A" w:rsidRDefault="00FB4C2A" w:rsidP="004D3600">
      <w:pPr>
        <w:pStyle w:val="a8"/>
        <w:tabs>
          <w:tab w:val="center" w:pos="4890"/>
          <w:tab w:val="left" w:pos="6912"/>
        </w:tabs>
        <w:jc w:val="center"/>
        <w:rPr>
          <w:b/>
          <w:sz w:val="24"/>
          <w:szCs w:val="28"/>
        </w:rPr>
      </w:pPr>
    </w:p>
    <w:p w:rsidR="004D3600" w:rsidRDefault="004D3600" w:rsidP="004D3600">
      <w:pPr>
        <w:pStyle w:val="a8"/>
        <w:tabs>
          <w:tab w:val="center" w:pos="4890"/>
          <w:tab w:val="left" w:pos="6912"/>
        </w:tabs>
        <w:jc w:val="center"/>
        <w:rPr>
          <w:b/>
          <w:sz w:val="24"/>
          <w:szCs w:val="28"/>
          <w:lang w:val="en-US"/>
        </w:rPr>
      </w:pPr>
    </w:p>
    <w:p w:rsidR="004D3600" w:rsidRPr="00A21B7D" w:rsidRDefault="004D3600" w:rsidP="004D3600">
      <w:pPr>
        <w:pStyle w:val="a8"/>
        <w:tabs>
          <w:tab w:val="center" w:pos="4890"/>
          <w:tab w:val="left" w:pos="6912"/>
        </w:tabs>
        <w:jc w:val="center"/>
        <w:rPr>
          <w:sz w:val="24"/>
          <w:szCs w:val="28"/>
        </w:rPr>
      </w:pPr>
      <w:r w:rsidRPr="00A21B7D">
        <w:rPr>
          <w:b/>
          <w:sz w:val="24"/>
          <w:szCs w:val="28"/>
          <w:lang w:val="en-US"/>
        </w:rPr>
        <w:lastRenderedPageBreak/>
        <w:t>II</w:t>
      </w:r>
      <w:r w:rsidRPr="00A21B7D">
        <w:rPr>
          <w:b/>
          <w:sz w:val="24"/>
          <w:szCs w:val="28"/>
        </w:rPr>
        <w:t>. УЧЕБНЫЙ ПЛАН</w:t>
      </w:r>
    </w:p>
    <w:p w:rsidR="004D3600" w:rsidRPr="00341478" w:rsidRDefault="004D3600" w:rsidP="004D3600">
      <w:pPr>
        <w:pStyle w:val="a8"/>
        <w:tabs>
          <w:tab w:val="center" w:pos="4890"/>
          <w:tab w:val="left" w:pos="6912"/>
        </w:tabs>
        <w:spacing w:before="0"/>
        <w:ind w:firstLine="709"/>
        <w:rPr>
          <w:sz w:val="24"/>
          <w:szCs w:val="28"/>
        </w:rPr>
      </w:pPr>
      <w:r>
        <w:rPr>
          <w:sz w:val="24"/>
          <w:szCs w:val="28"/>
        </w:rPr>
        <w:tab/>
      </w:r>
      <w:r w:rsidRPr="00341478">
        <w:rPr>
          <w:sz w:val="24"/>
          <w:szCs w:val="28"/>
        </w:rPr>
        <w:t>Годовой учебный план составлен с учётом производственного календаря, а также с учётом выходных и праздничных дней, которые составляют 2 недели в году (табл. 2).</w:t>
      </w:r>
    </w:p>
    <w:p w:rsidR="004D3600" w:rsidRPr="00341478" w:rsidRDefault="004D3600" w:rsidP="004D3600">
      <w:pPr>
        <w:pStyle w:val="a8"/>
        <w:tabs>
          <w:tab w:val="center" w:pos="4890"/>
          <w:tab w:val="left" w:pos="6912"/>
        </w:tabs>
        <w:spacing w:before="0"/>
        <w:ind w:firstLine="709"/>
        <w:rPr>
          <w:sz w:val="24"/>
          <w:szCs w:val="28"/>
        </w:rPr>
      </w:pPr>
      <w:r w:rsidRPr="00341478">
        <w:rPr>
          <w:sz w:val="24"/>
          <w:szCs w:val="28"/>
        </w:rPr>
        <w:t>Тренировочные занятия в отделениях по видам спорта от 3 до 6 недель могут проводиться в условиях оздоровительного лагеря спортивного профиля и (или) по индивидуальным планам обучающихся на период их активного отдыха.</w:t>
      </w:r>
    </w:p>
    <w:p w:rsidR="004D3600" w:rsidRPr="00786B3F" w:rsidRDefault="004D3600" w:rsidP="004D3600">
      <w:pPr>
        <w:pStyle w:val="a8"/>
        <w:tabs>
          <w:tab w:val="center" w:pos="4890"/>
          <w:tab w:val="left" w:pos="6912"/>
        </w:tabs>
        <w:rPr>
          <w:b/>
          <w:szCs w:val="28"/>
        </w:rPr>
        <w:sectPr w:rsidR="004D3600" w:rsidRPr="00786B3F" w:rsidSect="00784AE4">
          <w:headerReference w:type="even" r:id="rId9"/>
          <w:headerReference w:type="default" r:id="rId10"/>
          <w:footerReference w:type="default" r:id="rId11"/>
          <w:footerReference w:type="first" r:id="rId12"/>
          <w:pgSz w:w="11906" w:h="16838" w:code="9"/>
          <w:pgMar w:top="1134" w:right="567" w:bottom="1134" w:left="1701" w:header="397" w:footer="720" w:gutter="0"/>
          <w:pgNumType w:start="1"/>
          <w:cols w:space="720"/>
          <w:titlePg/>
          <w:docGrid w:linePitch="272"/>
        </w:sectPr>
      </w:pPr>
    </w:p>
    <w:tbl>
      <w:tblPr>
        <w:tblpPr w:leftFromText="180" w:rightFromText="180" w:vertAnchor="text" w:horzAnchor="margin" w:tblpXSpec="center" w:tblpY="837"/>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3"/>
        <w:gridCol w:w="992"/>
        <w:gridCol w:w="850"/>
        <w:gridCol w:w="709"/>
        <w:gridCol w:w="992"/>
        <w:gridCol w:w="993"/>
        <w:gridCol w:w="850"/>
        <w:gridCol w:w="709"/>
        <w:gridCol w:w="850"/>
        <w:gridCol w:w="709"/>
        <w:gridCol w:w="709"/>
        <w:gridCol w:w="1525"/>
      </w:tblGrid>
      <w:tr w:rsidR="00B03654" w:rsidRPr="006F567E" w:rsidTr="005939F2">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lastRenderedPageBreak/>
              <w:t xml:space="preserve">Содержание </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Всего часов</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сентябрь</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октябрь</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ноябрь</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декабрь</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январь</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февраль</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март</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апрель</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май</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июнь</w:t>
            </w:r>
          </w:p>
        </w:tc>
        <w:tc>
          <w:tcPr>
            <w:tcW w:w="1525" w:type="dxa"/>
          </w:tcPr>
          <w:p w:rsidR="00B03654" w:rsidRPr="006F567E" w:rsidRDefault="00B03654" w:rsidP="00B03654">
            <w:pPr>
              <w:pStyle w:val="a8"/>
              <w:spacing w:before="0" w:line="276" w:lineRule="auto"/>
              <w:ind w:right="240"/>
              <w:jc w:val="center"/>
              <w:rPr>
                <w:sz w:val="24"/>
                <w:szCs w:val="24"/>
              </w:rPr>
            </w:pPr>
            <w:r w:rsidRPr="006F567E">
              <w:rPr>
                <w:sz w:val="24"/>
                <w:szCs w:val="24"/>
              </w:rPr>
              <w:t>июль</w:t>
            </w:r>
          </w:p>
        </w:tc>
      </w:tr>
      <w:tr w:rsidR="00B03654" w:rsidRPr="006F567E" w:rsidTr="005939F2">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t xml:space="preserve">1. теория: </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12</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1525" w:type="dxa"/>
          </w:tcPr>
          <w:p w:rsidR="00B03654" w:rsidRPr="006F567E" w:rsidRDefault="00B03654" w:rsidP="00B03654">
            <w:pPr>
              <w:pStyle w:val="a8"/>
              <w:spacing w:before="0" w:line="276" w:lineRule="auto"/>
              <w:jc w:val="center"/>
              <w:rPr>
                <w:sz w:val="24"/>
                <w:szCs w:val="24"/>
              </w:rPr>
            </w:pPr>
            <w:r w:rsidRPr="006F567E">
              <w:rPr>
                <w:sz w:val="24"/>
                <w:szCs w:val="24"/>
              </w:rPr>
              <w:t>2</w:t>
            </w:r>
          </w:p>
        </w:tc>
      </w:tr>
      <w:tr w:rsidR="00B03654" w:rsidRPr="006F567E" w:rsidTr="005939F2">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t>Итого:</w:t>
            </w:r>
          </w:p>
        </w:tc>
        <w:tc>
          <w:tcPr>
            <w:tcW w:w="993" w:type="dxa"/>
          </w:tcPr>
          <w:p w:rsidR="00B03654" w:rsidRPr="006F567E" w:rsidRDefault="00B03654" w:rsidP="00B03654">
            <w:pPr>
              <w:pStyle w:val="a8"/>
              <w:spacing w:before="0" w:line="276" w:lineRule="auto"/>
              <w:jc w:val="center"/>
              <w:rPr>
                <w:sz w:val="24"/>
                <w:szCs w:val="24"/>
              </w:rPr>
            </w:pPr>
          </w:p>
        </w:tc>
        <w:tc>
          <w:tcPr>
            <w:tcW w:w="992"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992" w:type="dxa"/>
          </w:tcPr>
          <w:p w:rsidR="00B03654" w:rsidRPr="006F567E" w:rsidRDefault="00B03654" w:rsidP="00B03654">
            <w:pPr>
              <w:pStyle w:val="a8"/>
              <w:spacing w:before="0" w:line="276" w:lineRule="auto"/>
              <w:jc w:val="center"/>
              <w:rPr>
                <w:sz w:val="24"/>
                <w:szCs w:val="24"/>
              </w:rPr>
            </w:pPr>
          </w:p>
        </w:tc>
        <w:tc>
          <w:tcPr>
            <w:tcW w:w="993"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1525" w:type="dxa"/>
          </w:tcPr>
          <w:p w:rsidR="00B03654" w:rsidRPr="006F567E" w:rsidRDefault="00B03654" w:rsidP="00B03654">
            <w:pPr>
              <w:pStyle w:val="a8"/>
              <w:spacing w:before="0" w:line="276" w:lineRule="auto"/>
              <w:jc w:val="center"/>
              <w:rPr>
                <w:sz w:val="24"/>
                <w:szCs w:val="24"/>
              </w:rPr>
            </w:pPr>
          </w:p>
        </w:tc>
      </w:tr>
      <w:tr w:rsidR="00B03654" w:rsidRPr="006F567E" w:rsidTr="005939F2">
        <w:tc>
          <w:tcPr>
            <w:tcW w:w="1985" w:type="dxa"/>
          </w:tcPr>
          <w:p w:rsidR="00B03654" w:rsidRPr="006F567E" w:rsidRDefault="00B03654" w:rsidP="00B03654">
            <w:pPr>
              <w:pStyle w:val="a8"/>
              <w:spacing w:before="0" w:line="276" w:lineRule="auto"/>
              <w:rPr>
                <w:sz w:val="24"/>
                <w:szCs w:val="24"/>
              </w:rPr>
            </w:pPr>
            <w:r w:rsidRPr="006F567E">
              <w:rPr>
                <w:sz w:val="24"/>
                <w:szCs w:val="24"/>
              </w:rPr>
              <w:t>-общая физическая подготовка</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136</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13</w:t>
            </w:r>
          </w:p>
        </w:tc>
        <w:tc>
          <w:tcPr>
            <w:tcW w:w="1525" w:type="dxa"/>
          </w:tcPr>
          <w:p w:rsidR="00B03654" w:rsidRPr="006F567E" w:rsidRDefault="00B03654" w:rsidP="00B03654">
            <w:pPr>
              <w:pStyle w:val="a8"/>
              <w:spacing w:before="0" w:line="276" w:lineRule="auto"/>
              <w:jc w:val="center"/>
              <w:rPr>
                <w:sz w:val="24"/>
                <w:szCs w:val="24"/>
              </w:rPr>
            </w:pPr>
            <w:r w:rsidRPr="006F567E">
              <w:rPr>
                <w:sz w:val="24"/>
                <w:szCs w:val="24"/>
              </w:rPr>
              <w:t>6</w:t>
            </w:r>
          </w:p>
        </w:tc>
      </w:tr>
      <w:tr w:rsidR="00B03654" w:rsidRPr="006F567E" w:rsidTr="005939F2">
        <w:tc>
          <w:tcPr>
            <w:tcW w:w="1985" w:type="dxa"/>
          </w:tcPr>
          <w:p w:rsidR="00B03654" w:rsidRPr="006F567E" w:rsidRDefault="00B03654" w:rsidP="00B03654">
            <w:pPr>
              <w:pStyle w:val="a8"/>
              <w:spacing w:before="0" w:line="276" w:lineRule="auto"/>
              <w:rPr>
                <w:sz w:val="24"/>
                <w:szCs w:val="24"/>
              </w:rPr>
            </w:pPr>
            <w:r w:rsidRPr="006F567E">
              <w:rPr>
                <w:sz w:val="24"/>
                <w:szCs w:val="24"/>
              </w:rPr>
              <w:t>-специальная физическая подготовка</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73</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7</w:t>
            </w:r>
          </w:p>
        </w:tc>
        <w:tc>
          <w:tcPr>
            <w:tcW w:w="1525" w:type="dxa"/>
          </w:tcPr>
          <w:p w:rsidR="00B03654" w:rsidRPr="006F567E" w:rsidRDefault="00B03654" w:rsidP="00B03654">
            <w:pPr>
              <w:pStyle w:val="a8"/>
              <w:spacing w:before="0" w:line="276" w:lineRule="auto"/>
              <w:jc w:val="center"/>
              <w:rPr>
                <w:sz w:val="24"/>
                <w:szCs w:val="24"/>
              </w:rPr>
            </w:pPr>
            <w:r w:rsidRPr="006F567E">
              <w:rPr>
                <w:sz w:val="24"/>
                <w:szCs w:val="24"/>
              </w:rPr>
              <w:t>3</w:t>
            </w:r>
          </w:p>
        </w:tc>
      </w:tr>
      <w:tr w:rsidR="00B03654" w:rsidRPr="006F567E" w:rsidTr="005939F2">
        <w:tc>
          <w:tcPr>
            <w:tcW w:w="1985" w:type="dxa"/>
          </w:tcPr>
          <w:p w:rsidR="00B03654" w:rsidRPr="006F567E" w:rsidRDefault="00B03654" w:rsidP="00B03654">
            <w:pPr>
              <w:pStyle w:val="a8"/>
              <w:spacing w:before="0" w:line="276" w:lineRule="auto"/>
              <w:rPr>
                <w:sz w:val="24"/>
                <w:szCs w:val="24"/>
              </w:rPr>
            </w:pPr>
            <w:r>
              <w:rPr>
                <w:sz w:val="24"/>
                <w:szCs w:val="24"/>
              </w:rPr>
              <w:t>-</w:t>
            </w:r>
            <w:r w:rsidRPr="006F567E">
              <w:rPr>
                <w:sz w:val="24"/>
                <w:szCs w:val="24"/>
              </w:rPr>
              <w:t>техническая и тактическая подготовка</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41</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4</w:t>
            </w:r>
          </w:p>
        </w:tc>
        <w:tc>
          <w:tcPr>
            <w:tcW w:w="1525" w:type="dxa"/>
          </w:tcPr>
          <w:p w:rsidR="00B03654" w:rsidRPr="006F567E" w:rsidRDefault="00B03654" w:rsidP="00B03654">
            <w:pPr>
              <w:pStyle w:val="a8"/>
              <w:spacing w:before="0" w:line="276" w:lineRule="auto"/>
              <w:jc w:val="center"/>
              <w:rPr>
                <w:sz w:val="24"/>
                <w:szCs w:val="24"/>
              </w:rPr>
            </w:pPr>
            <w:r w:rsidRPr="006F567E">
              <w:rPr>
                <w:sz w:val="24"/>
                <w:szCs w:val="24"/>
              </w:rPr>
              <w:t>1</w:t>
            </w:r>
          </w:p>
        </w:tc>
      </w:tr>
      <w:tr w:rsidR="00B03654" w:rsidRPr="006F567E" w:rsidTr="005939F2">
        <w:tc>
          <w:tcPr>
            <w:tcW w:w="1985" w:type="dxa"/>
          </w:tcPr>
          <w:p w:rsidR="00B03654" w:rsidRPr="006F567E" w:rsidRDefault="00B03654" w:rsidP="00B03654">
            <w:pPr>
              <w:pStyle w:val="a8"/>
              <w:spacing w:before="0" w:line="276" w:lineRule="auto"/>
              <w:rPr>
                <w:sz w:val="24"/>
                <w:szCs w:val="24"/>
              </w:rPr>
            </w:pPr>
            <w:r w:rsidRPr="006F567E">
              <w:rPr>
                <w:sz w:val="24"/>
                <w:szCs w:val="24"/>
              </w:rPr>
              <w:t>контрольные нормативы</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8</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2</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2</w:t>
            </w:r>
          </w:p>
        </w:tc>
        <w:tc>
          <w:tcPr>
            <w:tcW w:w="709" w:type="dxa"/>
          </w:tcPr>
          <w:p w:rsidR="00B03654" w:rsidRPr="006F567E" w:rsidRDefault="00B03654" w:rsidP="00B03654">
            <w:pPr>
              <w:pStyle w:val="a8"/>
              <w:spacing w:before="0" w:line="276" w:lineRule="auto"/>
              <w:jc w:val="center"/>
              <w:rPr>
                <w:sz w:val="24"/>
                <w:szCs w:val="24"/>
              </w:rPr>
            </w:pPr>
          </w:p>
        </w:tc>
        <w:tc>
          <w:tcPr>
            <w:tcW w:w="992" w:type="dxa"/>
          </w:tcPr>
          <w:p w:rsidR="00B03654" w:rsidRPr="006F567E" w:rsidRDefault="00B03654" w:rsidP="00B03654">
            <w:pPr>
              <w:pStyle w:val="a8"/>
              <w:spacing w:before="0" w:line="276" w:lineRule="auto"/>
              <w:jc w:val="center"/>
              <w:rPr>
                <w:sz w:val="24"/>
                <w:szCs w:val="24"/>
              </w:rPr>
            </w:pPr>
          </w:p>
        </w:tc>
        <w:tc>
          <w:tcPr>
            <w:tcW w:w="993"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2</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2</w:t>
            </w:r>
          </w:p>
        </w:tc>
        <w:tc>
          <w:tcPr>
            <w:tcW w:w="709" w:type="dxa"/>
          </w:tcPr>
          <w:p w:rsidR="00B03654" w:rsidRPr="006F567E" w:rsidRDefault="00B03654" w:rsidP="00B03654">
            <w:pPr>
              <w:pStyle w:val="a8"/>
              <w:spacing w:before="0" w:line="276" w:lineRule="auto"/>
              <w:jc w:val="center"/>
              <w:rPr>
                <w:sz w:val="24"/>
                <w:szCs w:val="24"/>
              </w:rPr>
            </w:pPr>
          </w:p>
        </w:tc>
        <w:tc>
          <w:tcPr>
            <w:tcW w:w="1525" w:type="dxa"/>
          </w:tcPr>
          <w:p w:rsidR="00B03654" w:rsidRPr="006F567E" w:rsidRDefault="00B03654" w:rsidP="00B03654">
            <w:pPr>
              <w:pStyle w:val="a8"/>
              <w:spacing w:before="0" w:line="276" w:lineRule="auto"/>
              <w:jc w:val="center"/>
              <w:rPr>
                <w:sz w:val="24"/>
                <w:szCs w:val="24"/>
              </w:rPr>
            </w:pPr>
          </w:p>
        </w:tc>
      </w:tr>
      <w:tr w:rsidR="00B03654" w:rsidRPr="006F567E" w:rsidTr="005939F2">
        <w:tc>
          <w:tcPr>
            <w:tcW w:w="1985" w:type="dxa"/>
          </w:tcPr>
          <w:p w:rsidR="00B03654" w:rsidRPr="006F567E" w:rsidRDefault="00B03654" w:rsidP="00B03654">
            <w:pPr>
              <w:pStyle w:val="a8"/>
              <w:spacing w:before="0" w:line="276" w:lineRule="auto"/>
              <w:rPr>
                <w:sz w:val="24"/>
                <w:szCs w:val="24"/>
              </w:rPr>
            </w:pPr>
            <w:r w:rsidRPr="006F567E">
              <w:rPr>
                <w:sz w:val="24"/>
                <w:szCs w:val="24"/>
              </w:rPr>
              <w:t>Участие в соревнованиях</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6</w:t>
            </w:r>
          </w:p>
        </w:tc>
        <w:tc>
          <w:tcPr>
            <w:tcW w:w="992"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1</w:t>
            </w:r>
          </w:p>
        </w:tc>
        <w:tc>
          <w:tcPr>
            <w:tcW w:w="1525" w:type="dxa"/>
          </w:tcPr>
          <w:p w:rsidR="00B03654" w:rsidRPr="006F567E" w:rsidRDefault="00B03654" w:rsidP="00B03654">
            <w:pPr>
              <w:pStyle w:val="a8"/>
              <w:spacing w:before="0" w:line="276" w:lineRule="auto"/>
              <w:jc w:val="center"/>
              <w:rPr>
                <w:sz w:val="24"/>
                <w:szCs w:val="24"/>
              </w:rPr>
            </w:pPr>
          </w:p>
        </w:tc>
      </w:tr>
      <w:tr w:rsidR="00B03654" w:rsidRPr="006F567E" w:rsidTr="005939F2">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t>Итого:</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264</w:t>
            </w:r>
          </w:p>
        </w:tc>
        <w:tc>
          <w:tcPr>
            <w:tcW w:w="992"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992" w:type="dxa"/>
          </w:tcPr>
          <w:p w:rsidR="00B03654" w:rsidRPr="006F567E" w:rsidRDefault="00B03654" w:rsidP="00B03654">
            <w:pPr>
              <w:pStyle w:val="a8"/>
              <w:spacing w:before="0" w:line="276" w:lineRule="auto"/>
              <w:jc w:val="center"/>
              <w:rPr>
                <w:sz w:val="24"/>
                <w:szCs w:val="24"/>
              </w:rPr>
            </w:pPr>
          </w:p>
        </w:tc>
        <w:tc>
          <w:tcPr>
            <w:tcW w:w="993"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850"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709" w:type="dxa"/>
          </w:tcPr>
          <w:p w:rsidR="00B03654" w:rsidRPr="006F567E" w:rsidRDefault="00B03654" w:rsidP="00B03654">
            <w:pPr>
              <w:pStyle w:val="a8"/>
              <w:spacing w:before="0" w:line="276" w:lineRule="auto"/>
              <w:jc w:val="center"/>
              <w:rPr>
                <w:sz w:val="24"/>
                <w:szCs w:val="24"/>
              </w:rPr>
            </w:pPr>
          </w:p>
        </w:tc>
        <w:tc>
          <w:tcPr>
            <w:tcW w:w="1525" w:type="dxa"/>
          </w:tcPr>
          <w:p w:rsidR="00B03654" w:rsidRPr="006F567E" w:rsidRDefault="00B03654" w:rsidP="00B03654">
            <w:pPr>
              <w:pStyle w:val="a8"/>
              <w:spacing w:before="0" w:line="276" w:lineRule="auto"/>
              <w:jc w:val="center"/>
              <w:rPr>
                <w:sz w:val="24"/>
                <w:szCs w:val="24"/>
              </w:rPr>
            </w:pPr>
          </w:p>
        </w:tc>
      </w:tr>
      <w:tr w:rsidR="00B03654" w:rsidRPr="006F567E" w:rsidTr="005939F2">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t>Всего часов</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276</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27</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27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26</w:t>
            </w:r>
          </w:p>
        </w:tc>
        <w:tc>
          <w:tcPr>
            <w:tcW w:w="992" w:type="dxa"/>
          </w:tcPr>
          <w:p w:rsidR="00B03654" w:rsidRPr="006F567E" w:rsidRDefault="00B03654" w:rsidP="00B03654">
            <w:pPr>
              <w:pStyle w:val="a8"/>
              <w:spacing w:before="0" w:line="276" w:lineRule="auto"/>
              <w:jc w:val="center"/>
              <w:rPr>
                <w:sz w:val="24"/>
                <w:szCs w:val="24"/>
              </w:rPr>
            </w:pPr>
            <w:r w:rsidRPr="006F567E">
              <w:rPr>
                <w:sz w:val="24"/>
                <w:szCs w:val="24"/>
              </w:rPr>
              <w:t>26</w:t>
            </w:r>
          </w:p>
        </w:tc>
        <w:tc>
          <w:tcPr>
            <w:tcW w:w="993" w:type="dxa"/>
          </w:tcPr>
          <w:p w:rsidR="00B03654" w:rsidRPr="006F567E" w:rsidRDefault="00B03654" w:rsidP="00B03654">
            <w:pPr>
              <w:pStyle w:val="a8"/>
              <w:spacing w:before="0" w:line="276" w:lineRule="auto"/>
              <w:jc w:val="center"/>
              <w:rPr>
                <w:sz w:val="24"/>
                <w:szCs w:val="24"/>
              </w:rPr>
            </w:pPr>
            <w:r w:rsidRPr="006F567E">
              <w:rPr>
                <w:sz w:val="24"/>
                <w:szCs w:val="24"/>
              </w:rPr>
              <w:t>26</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26</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26</w:t>
            </w:r>
          </w:p>
        </w:tc>
        <w:tc>
          <w:tcPr>
            <w:tcW w:w="850" w:type="dxa"/>
          </w:tcPr>
          <w:p w:rsidR="00B03654" w:rsidRPr="006F567E" w:rsidRDefault="00B03654" w:rsidP="00B03654">
            <w:pPr>
              <w:pStyle w:val="a8"/>
              <w:spacing w:before="0" w:line="276" w:lineRule="auto"/>
              <w:jc w:val="center"/>
              <w:rPr>
                <w:sz w:val="24"/>
                <w:szCs w:val="24"/>
              </w:rPr>
            </w:pPr>
            <w:r w:rsidRPr="006F567E">
              <w:rPr>
                <w:sz w:val="24"/>
                <w:szCs w:val="24"/>
              </w:rPr>
              <w:t>27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27</w:t>
            </w:r>
          </w:p>
        </w:tc>
        <w:tc>
          <w:tcPr>
            <w:tcW w:w="709" w:type="dxa"/>
          </w:tcPr>
          <w:p w:rsidR="00B03654" w:rsidRPr="006F567E" w:rsidRDefault="00B03654" w:rsidP="00B03654">
            <w:pPr>
              <w:pStyle w:val="a8"/>
              <w:spacing w:before="0" w:line="276" w:lineRule="auto"/>
              <w:jc w:val="center"/>
              <w:rPr>
                <w:sz w:val="24"/>
                <w:szCs w:val="24"/>
              </w:rPr>
            </w:pPr>
            <w:r w:rsidRPr="006F567E">
              <w:rPr>
                <w:sz w:val="24"/>
                <w:szCs w:val="24"/>
              </w:rPr>
              <w:t>26</w:t>
            </w:r>
          </w:p>
        </w:tc>
        <w:tc>
          <w:tcPr>
            <w:tcW w:w="1525" w:type="dxa"/>
          </w:tcPr>
          <w:p w:rsidR="00B03654" w:rsidRPr="006F567E" w:rsidRDefault="00B03654" w:rsidP="00B03654">
            <w:pPr>
              <w:pStyle w:val="a8"/>
              <w:spacing w:before="0" w:line="276" w:lineRule="auto"/>
              <w:jc w:val="center"/>
              <w:rPr>
                <w:sz w:val="24"/>
                <w:szCs w:val="24"/>
              </w:rPr>
            </w:pPr>
            <w:r w:rsidRPr="006F567E">
              <w:rPr>
                <w:sz w:val="24"/>
                <w:szCs w:val="24"/>
              </w:rPr>
              <w:t>12</w:t>
            </w:r>
          </w:p>
        </w:tc>
      </w:tr>
      <w:tr w:rsidR="00B03654" w:rsidRPr="006F567E" w:rsidTr="005939F2">
        <w:trPr>
          <w:trHeight w:val="616"/>
        </w:trPr>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t>Тренировочных недель</w:t>
            </w:r>
          </w:p>
        </w:tc>
        <w:tc>
          <w:tcPr>
            <w:tcW w:w="10881" w:type="dxa"/>
            <w:gridSpan w:val="12"/>
          </w:tcPr>
          <w:p w:rsidR="00B03654" w:rsidRPr="006F567E" w:rsidRDefault="00B03654" w:rsidP="00B03654">
            <w:pPr>
              <w:pStyle w:val="a8"/>
              <w:spacing w:before="0" w:line="276" w:lineRule="auto"/>
              <w:jc w:val="left"/>
              <w:rPr>
                <w:sz w:val="24"/>
                <w:szCs w:val="24"/>
              </w:rPr>
            </w:pPr>
            <w:r w:rsidRPr="006F567E">
              <w:rPr>
                <w:sz w:val="24"/>
                <w:szCs w:val="24"/>
              </w:rPr>
              <w:t>46</w:t>
            </w:r>
          </w:p>
        </w:tc>
      </w:tr>
      <w:tr w:rsidR="00B03654" w:rsidRPr="006F567E" w:rsidTr="005939F2">
        <w:trPr>
          <w:trHeight w:val="1210"/>
        </w:trPr>
        <w:tc>
          <w:tcPr>
            <w:tcW w:w="1985" w:type="dxa"/>
          </w:tcPr>
          <w:p w:rsidR="00B03654" w:rsidRPr="006F567E" w:rsidRDefault="00B03654" w:rsidP="00B03654">
            <w:pPr>
              <w:pStyle w:val="a8"/>
              <w:spacing w:before="0" w:line="276" w:lineRule="auto"/>
              <w:jc w:val="center"/>
              <w:rPr>
                <w:sz w:val="24"/>
                <w:szCs w:val="24"/>
              </w:rPr>
            </w:pPr>
            <w:r w:rsidRPr="006F567E">
              <w:rPr>
                <w:sz w:val="24"/>
                <w:szCs w:val="24"/>
              </w:rPr>
              <w:t>Спортивные лагеря и индивидуальные планы</w:t>
            </w:r>
          </w:p>
        </w:tc>
        <w:tc>
          <w:tcPr>
            <w:tcW w:w="10881" w:type="dxa"/>
            <w:gridSpan w:val="12"/>
          </w:tcPr>
          <w:p w:rsidR="00B03654" w:rsidRPr="006F567E" w:rsidRDefault="00B03654" w:rsidP="00B03654">
            <w:pPr>
              <w:pStyle w:val="a8"/>
              <w:spacing w:before="0" w:line="276" w:lineRule="auto"/>
              <w:jc w:val="left"/>
              <w:rPr>
                <w:sz w:val="24"/>
                <w:szCs w:val="24"/>
              </w:rPr>
            </w:pPr>
            <w:r w:rsidRPr="006F567E">
              <w:rPr>
                <w:sz w:val="24"/>
                <w:szCs w:val="24"/>
              </w:rPr>
              <w:t>6 недель</w:t>
            </w:r>
          </w:p>
        </w:tc>
      </w:tr>
    </w:tbl>
    <w:p w:rsidR="004D3600" w:rsidRPr="000C315B" w:rsidRDefault="004D3600" w:rsidP="004D3600">
      <w:pPr>
        <w:pStyle w:val="a8"/>
        <w:spacing w:before="0" w:line="276" w:lineRule="auto"/>
        <w:jc w:val="center"/>
        <w:rPr>
          <w:b/>
          <w:sz w:val="24"/>
          <w:szCs w:val="28"/>
        </w:rPr>
      </w:pPr>
      <w:r w:rsidRPr="000C315B">
        <w:rPr>
          <w:b/>
          <w:sz w:val="24"/>
          <w:szCs w:val="28"/>
        </w:rPr>
        <w:t>Учебный план на 46 недели тренировочных занятий</w:t>
      </w:r>
    </w:p>
    <w:p w:rsidR="005939F2" w:rsidRDefault="005939F2" w:rsidP="004D3600">
      <w:pPr>
        <w:pStyle w:val="a8"/>
        <w:spacing w:before="0" w:line="276" w:lineRule="auto"/>
        <w:jc w:val="right"/>
        <w:rPr>
          <w:sz w:val="24"/>
          <w:szCs w:val="28"/>
        </w:rPr>
        <w:sectPr w:rsidR="005939F2" w:rsidSect="005939F2">
          <w:headerReference w:type="default" r:id="rId13"/>
          <w:pgSz w:w="16838" w:h="11906" w:orient="landscape" w:code="9"/>
          <w:pgMar w:top="1701" w:right="1134" w:bottom="567" w:left="1134" w:header="397" w:footer="720" w:gutter="0"/>
          <w:pgNumType w:start="7"/>
          <w:cols w:space="720"/>
          <w:titlePg/>
          <w:docGrid w:linePitch="272"/>
        </w:sectPr>
      </w:pPr>
    </w:p>
    <w:p w:rsidR="004D3600" w:rsidRPr="00844B71" w:rsidRDefault="005939F2" w:rsidP="004D3600">
      <w:pPr>
        <w:pStyle w:val="a8"/>
        <w:spacing w:line="276" w:lineRule="auto"/>
        <w:jc w:val="center"/>
        <w:rPr>
          <w:b/>
          <w:sz w:val="24"/>
          <w:szCs w:val="28"/>
        </w:rPr>
      </w:pPr>
      <w:r>
        <w:rPr>
          <w:b/>
          <w:sz w:val="24"/>
          <w:szCs w:val="28"/>
          <w:lang w:val="en-US"/>
        </w:rPr>
        <w:lastRenderedPageBreak/>
        <w:t>III</w:t>
      </w:r>
      <w:r w:rsidRPr="005939F2">
        <w:rPr>
          <w:b/>
          <w:sz w:val="24"/>
          <w:szCs w:val="28"/>
        </w:rPr>
        <w:t>.</w:t>
      </w:r>
      <w:r w:rsidR="004D3600" w:rsidRPr="00A21B7D">
        <w:rPr>
          <w:b/>
          <w:sz w:val="24"/>
          <w:szCs w:val="28"/>
        </w:rPr>
        <w:t>МЕТОДИЧЕСКАЯ ЧАСТЬ</w:t>
      </w:r>
    </w:p>
    <w:p w:rsidR="005939F2" w:rsidRPr="00844B71" w:rsidRDefault="005939F2" w:rsidP="004D3600">
      <w:pPr>
        <w:pStyle w:val="a8"/>
        <w:spacing w:line="276" w:lineRule="auto"/>
        <w:jc w:val="center"/>
        <w:rPr>
          <w:b/>
          <w:sz w:val="24"/>
          <w:szCs w:val="28"/>
        </w:rPr>
      </w:pPr>
    </w:p>
    <w:p w:rsidR="004D3600" w:rsidRPr="005939F2" w:rsidRDefault="004D3600" w:rsidP="005939F2">
      <w:pPr>
        <w:pStyle w:val="21"/>
        <w:spacing w:before="0"/>
        <w:ind w:firstLine="708"/>
        <w:jc w:val="both"/>
        <w:rPr>
          <w:b/>
          <w:sz w:val="24"/>
          <w:szCs w:val="28"/>
        </w:rPr>
      </w:pPr>
      <w:r w:rsidRPr="00A21B7D">
        <w:rPr>
          <w:b/>
          <w:sz w:val="24"/>
          <w:szCs w:val="28"/>
        </w:rPr>
        <w:t>3.1. Теория и методика физической культуры и спорта</w:t>
      </w:r>
    </w:p>
    <w:p w:rsidR="005939F2" w:rsidRPr="005939F2" w:rsidRDefault="005939F2" w:rsidP="004D3600">
      <w:pPr>
        <w:pStyle w:val="21"/>
        <w:spacing w:before="0"/>
        <w:rPr>
          <w:b/>
          <w:sz w:val="24"/>
          <w:szCs w:val="28"/>
        </w:rPr>
      </w:pPr>
    </w:p>
    <w:p w:rsidR="004D3600" w:rsidRPr="00C11ADC" w:rsidRDefault="004D3600" w:rsidP="004D3600">
      <w:pPr>
        <w:pStyle w:val="21"/>
        <w:spacing w:before="0"/>
        <w:jc w:val="both"/>
        <w:rPr>
          <w:sz w:val="24"/>
          <w:szCs w:val="28"/>
        </w:rPr>
      </w:pPr>
      <w:r w:rsidRPr="00C11ADC">
        <w:rPr>
          <w:sz w:val="24"/>
          <w:szCs w:val="28"/>
        </w:rPr>
        <w:t xml:space="preserve">     </w:t>
      </w:r>
      <w:r w:rsidR="005939F2" w:rsidRPr="00844B71">
        <w:rPr>
          <w:sz w:val="24"/>
          <w:szCs w:val="28"/>
        </w:rPr>
        <w:tab/>
      </w:r>
      <w:r w:rsidRPr="00C11ADC">
        <w:rPr>
          <w:sz w:val="24"/>
          <w:szCs w:val="28"/>
        </w:rPr>
        <w:t>Значительное омоложение, происшедшее в спорте в последние годы (начало тренировок с 6-7 лет и даже более раннего возраста), создало предпосылки для обязательного осуществлени</w:t>
      </w:r>
      <w:r w:rsidR="006B1A84">
        <w:rPr>
          <w:sz w:val="24"/>
          <w:szCs w:val="28"/>
        </w:rPr>
        <w:t>я начальных занятий на физкультурно-спортивном</w:t>
      </w:r>
      <w:r w:rsidRPr="00C11ADC">
        <w:rPr>
          <w:sz w:val="24"/>
          <w:szCs w:val="28"/>
        </w:rPr>
        <w:t xml:space="preserve"> этапе подготовки.</w:t>
      </w:r>
    </w:p>
    <w:p w:rsidR="004D3600" w:rsidRPr="00C11ADC" w:rsidRDefault="004D3600" w:rsidP="004D3600">
      <w:pPr>
        <w:pStyle w:val="21"/>
        <w:spacing w:before="0"/>
        <w:rPr>
          <w:b/>
          <w:sz w:val="24"/>
          <w:szCs w:val="28"/>
        </w:rPr>
      </w:pPr>
      <w:r w:rsidRPr="00C11ADC">
        <w:rPr>
          <w:b/>
          <w:sz w:val="24"/>
          <w:szCs w:val="28"/>
        </w:rPr>
        <w:t>Основные ц</w:t>
      </w:r>
      <w:r w:rsidR="006B1A84">
        <w:rPr>
          <w:b/>
          <w:sz w:val="24"/>
          <w:szCs w:val="28"/>
        </w:rPr>
        <w:t>ели и задачи на  физкультурно-спортивном</w:t>
      </w:r>
      <w:r w:rsidRPr="00C11ADC">
        <w:rPr>
          <w:b/>
          <w:sz w:val="24"/>
          <w:szCs w:val="28"/>
        </w:rPr>
        <w:t xml:space="preserve"> этапе (весь период):</w:t>
      </w:r>
    </w:p>
    <w:p w:rsidR="004D3600" w:rsidRPr="00C11ADC" w:rsidRDefault="004D3600" w:rsidP="004D3600">
      <w:pPr>
        <w:pStyle w:val="21"/>
        <w:spacing w:before="0"/>
        <w:jc w:val="both"/>
        <w:rPr>
          <w:sz w:val="24"/>
          <w:szCs w:val="28"/>
        </w:rPr>
      </w:pPr>
      <w:r>
        <w:rPr>
          <w:sz w:val="24"/>
          <w:szCs w:val="28"/>
        </w:rPr>
        <w:tab/>
      </w:r>
      <w:r w:rsidRPr="00C11ADC">
        <w:rPr>
          <w:sz w:val="24"/>
          <w:szCs w:val="28"/>
        </w:rPr>
        <w:t>-  адаптация организма к физическим нагрузкам в процессе тренировки;</w:t>
      </w:r>
    </w:p>
    <w:p w:rsidR="004D3600" w:rsidRPr="00C11ADC" w:rsidRDefault="004D3600" w:rsidP="004D3600">
      <w:pPr>
        <w:pStyle w:val="21"/>
        <w:spacing w:before="0"/>
        <w:jc w:val="both"/>
        <w:rPr>
          <w:sz w:val="24"/>
          <w:szCs w:val="28"/>
        </w:rPr>
      </w:pPr>
      <w:r>
        <w:rPr>
          <w:sz w:val="24"/>
          <w:szCs w:val="28"/>
        </w:rPr>
        <w:tab/>
      </w:r>
      <w:r w:rsidRPr="00C11ADC">
        <w:rPr>
          <w:sz w:val="24"/>
          <w:szCs w:val="28"/>
        </w:rPr>
        <w:t>-  укрепление здоровья и компенсация дефицита двигательной активности;</w:t>
      </w:r>
    </w:p>
    <w:p w:rsidR="004D3600" w:rsidRPr="00C11ADC" w:rsidRDefault="004D3600" w:rsidP="004D3600">
      <w:pPr>
        <w:pStyle w:val="21"/>
        <w:spacing w:before="0"/>
        <w:jc w:val="both"/>
        <w:rPr>
          <w:sz w:val="24"/>
          <w:szCs w:val="28"/>
        </w:rPr>
      </w:pPr>
      <w:r>
        <w:rPr>
          <w:sz w:val="24"/>
          <w:szCs w:val="28"/>
        </w:rPr>
        <w:tab/>
      </w:r>
      <w:r w:rsidRPr="00C11ADC">
        <w:rPr>
          <w:sz w:val="24"/>
          <w:szCs w:val="28"/>
        </w:rPr>
        <w:t>-  закаливание;</w:t>
      </w:r>
    </w:p>
    <w:p w:rsidR="004D3600" w:rsidRPr="00C11ADC" w:rsidRDefault="004D3600" w:rsidP="004D3600">
      <w:pPr>
        <w:pStyle w:val="21"/>
        <w:spacing w:before="0"/>
        <w:jc w:val="both"/>
        <w:rPr>
          <w:sz w:val="24"/>
          <w:szCs w:val="28"/>
        </w:rPr>
      </w:pPr>
      <w:r>
        <w:rPr>
          <w:sz w:val="24"/>
          <w:szCs w:val="28"/>
        </w:rPr>
        <w:tab/>
      </w:r>
      <w:r w:rsidRPr="00C11ADC">
        <w:rPr>
          <w:sz w:val="24"/>
          <w:szCs w:val="28"/>
        </w:rPr>
        <w:t>-  укрепление опорно-двигательного аппарата;</w:t>
      </w:r>
    </w:p>
    <w:p w:rsidR="004D3600" w:rsidRPr="00C11ADC" w:rsidRDefault="004D3600" w:rsidP="004D3600">
      <w:pPr>
        <w:pStyle w:val="21"/>
        <w:spacing w:before="0"/>
        <w:jc w:val="both"/>
        <w:rPr>
          <w:sz w:val="24"/>
          <w:szCs w:val="28"/>
        </w:rPr>
      </w:pPr>
      <w:r>
        <w:rPr>
          <w:sz w:val="24"/>
          <w:szCs w:val="28"/>
        </w:rPr>
        <w:tab/>
      </w:r>
      <w:r w:rsidRPr="00C11ADC">
        <w:rPr>
          <w:sz w:val="24"/>
          <w:szCs w:val="28"/>
        </w:rPr>
        <w:t>-  начальное развитие физических качеств;</w:t>
      </w:r>
    </w:p>
    <w:p w:rsidR="004D3600" w:rsidRPr="00C11ADC" w:rsidRDefault="004D3600" w:rsidP="004D3600">
      <w:pPr>
        <w:pStyle w:val="21"/>
        <w:spacing w:before="0"/>
        <w:jc w:val="both"/>
        <w:rPr>
          <w:sz w:val="24"/>
          <w:szCs w:val="28"/>
        </w:rPr>
      </w:pPr>
      <w:r>
        <w:rPr>
          <w:sz w:val="24"/>
          <w:szCs w:val="28"/>
        </w:rPr>
        <w:tab/>
      </w:r>
      <w:r w:rsidRPr="00C11ADC">
        <w:rPr>
          <w:sz w:val="24"/>
          <w:szCs w:val="28"/>
        </w:rPr>
        <w:t>-  овладение основами техники вида спорта;</w:t>
      </w:r>
    </w:p>
    <w:p w:rsidR="004D3600" w:rsidRPr="00C11ADC" w:rsidRDefault="004D3600" w:rsidP="004D3600">
      <w:pPr>
        <w:pStyle w:val="21"/>
        <w:spacing w:before="0"/>
        <w:jc w:val="both"/>
        <w:rPr>
          <w:sz w:val="24"/>
          <w:szCs w:val="28"/>
        </w:rPr>
      </w:pPr>
      <w:r>
        <w:rPr>
          <w:sz w:val="24"/>
          <w:szCs w:val="28"/>
        </w:rPr>
        <w:tab/>
      </w:r>
      <w:r w:rsidRPr="00C11ADC">
        <w:rPr>
          <w:sz w:val="24"/>
          <w:szCs w:val="28"/>
        </w:rPr>
        <w:t>-  выявление способностей и задатков детей;</w:t>
      </w:r>
    </w:p>
    <w:p w:rsidR="004D3600" w:rsidRPr="00C11ADC" w:rsidRDefault="004D3600" w:rsidP="004D3600">
      <w:pPr>
        <w:pStyle w:val="21"/>
        <w:spacing w:before="0"/>
        <w:jc w:val="both"/>
        <w:rPr>
          <w:sz w:val="24"/>
          <w:szCs w:val="28"/>
        </w:rPr>
      </w:pPr>
      <w:r>
        <w:rPr>
          <w:sz w:val="24"/>
          <w:szCs w:val="28"/>
        </w:rPr>
        <w:tab/>
      </w:r>
      <w:r w:rsidRPr="00C11ADC">
        <w:rPr>
          <w:sz w:val="24"/>
          <w:szCs w:val="28"/>
        </w:rPr>
        <w:t>-  воспитание черт спортивного характера;</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  формирование и развитие интереса к спортивной деятельности, ознакомление с теоретическими сведениями о спорте; </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  привитие навыка гигиены и самоконтроля; </w:t>
      </w:r>
    </w:p>
    <w:p w:rsidR="004D3600" w:rsidRPr="00C11ADC" w:rsidRDefault="004D3600" w:rsidP="004D3600">
      <w:pPr>
        <w:pStyle w:val="21"/>
        <w:spacing w:before="0"/>
        <w:jc w:val="both"/>
        <w:rPr>
          <w:sz w:val="24"/>
          <w:szCs w:val="28"/>
        </w:rPr>
      </w:pPr>
      <w:r>
        <w:rPr>
          <w:sz w:val="24"/>
          <w:szCs w:val="28"/>
        </w:rPr>
        <w:tab/>
      </w:r>
      <w:r w:rsidRPr="00C11ADC">
        <w:rPr>
          <w:sz w:val="24"/>
          <w:szCs w:val="28"/>
        </w:rPr>
        <w:t>-  профилактика вредных привычек.</w:t>
      </w:r>
    </w:p>
    <w:p w:rsidR="004D3600" w:rsidRPr="00C11ADC" w:rsidRDefault="004D3600" w:rsidP="004D3600">
      <w:pPr>
        <w:pStyle w:val="21"/>
        <w:spacing w:before="0"/>
        <w:rPr>
          <w:b/>
          <w:sz w:val="24"/>
          <w:szCs w:val="28"/>
        </w:rPr>
      </w:pPr>
      <w:r w:rsidRPr="00C11ADC">
        <w:rPr>
          <w:b/>
          <w:sz w:val="24"/>
          <w:szCs w:val="28"/>
        </w:rPr>
        <w:t>Основные тренировочные средства:</w:t>
      </w:r>
    </w:p>
    <w:p w:rsidR="004D3600" w:rsidRPr="00C11ADC" w:rsidRDefault="004D3600" w:rsidP="004D3600">
      <w:pPr>
        <w:pStyle w:val="21"/>
        <w:spacing w:before="0"/>
        <w:jc w:val="both"/>
        <w:rPr>
          <w:sz w:val="24"/>
          <w:szCs w:val="28"/>
        </w:rPr>
      </w:pPr>
      <w:r>
        <w:rPr>
          <w:sz w:val="24"/>
          <w:szCs w:val="28"/>
        </w:rPr>
        <w:tab/>
      </w:r>
      <w:r w:rsidRPr="00C11ADC">
        <w:rPr>
          <w:sz w:val="24"/>
          <w:szCs w:val="28"/>
        </w:rPr>
        <w:t>- общеразвивающие упражнения (с целью формирования общих двигательных навыков и умений);</w:t>
      </w:r>
    </w:p>
    <w:p w:rsidR="004D3600" w:rsidRPr="00C11ADC" w:rsidRDefault="004D3600" w:rsidP="004D3600">
      <w:pPr>
        <w:pStyle w:val="21"/>
        <w:spacing w:before="0"/>
        <w:jc w:val="both"/>
        <w:rPr>
          <w:sz w:val="24"/>
          <w:szCs w:val="28"/>
        </w:rPr>
      </w:pPr>
      <w:r>
        <w:rPr>
          <w:sz w:val="24"/>
          <w:szCs w:val="28"/>
        </w:rPr>
        <w:tab/>
      </w:r>
      <w:r w:rsidRPr="00C11ADC">
        <w:rPr>
          <w:sz w:val="24"/>
          <w:szCs w:val="28"/>
        </w:rPr>
        <w:t>- подвижные игры и игровые упражнения;</w:t>
      </w:r>
    </w:p>
    <w:p w:rsidR="004D3600" w:rsidRPr="00C11ADC" w:rsidRDefault="004D3600" w:rsidP="004D3600">
      <w:pPr>
        <w:pStyle w:val="21"/>
        <w:spacing w:before="0"/>
        <w:jc w:val="both"/>
        <w:rPr>
          <w:sz w:val="24"/>
          <w:szCs w:val="28"/>
        </w:rPr>
      </w:pPr>
      <w:r>
        <w:rPr>
          <w:sz w:val="24"/>
          <w:szCs w:val="28"/>
        </w:rPr>
        <w:tab/>
      </w:r>
      <w:r w:rsidRPr="00C11ADC">
        <w:rPr>
          <w:sz w:val="24"/>
          <w:szCs w:val="28"/>
        </w:rPr>
        <w:t>- элементы акробатики (кувырки, обороты, кульбиты, перевороты и др.);</w:t>
      </w:r>
    </w:p>
    <w:p w:rsidR="004D3600" w:rsidRPr="00C11ADC" w:rsidRDefault="004D3600" w:rsidP="004D3600">
      <w:pPr>
        <w:pStyle w:val="21"/>
        <w:spacing w:before="0"/>
        <w:jc w:val="both"/>
        <w:rPr>
          <w:sz w:val="24"/>
          <w:szCs w:val="28"/>
        </w:rPr>
      </w:pPr>
      <w:r>
        <w:rPr>
          <w:sz w:val="24"/>
          <w:szCs w:val="28"/>
        </w:rPr>
        <w:tab/>
      </w:r>
      <w:r w:rsidRPr="00C11ADC">
        <w:rPr>
          <w:sz w:val="24"/>
          <w:szCs w:val="28"/>
        </w:rPr>
        <w:t>- прыжки и прыжковые упражнения;</w:t>
      </w:r>
    </w:p>
    <w:p w:rsidR="004D3600" w:rsidRPr="00C11ADC" w:rsidRDefault="004D3600" w:rsidP="004D3600">
      <w:pPr>
        <w:pStyle w:val="21"/>
        <w:spacing w:before="0"/>
        <w:jc w:val="both"/>
        <w:rPr>
          <w:sz w:val="24"/>
          <w:szCs w:val="28"/>
        </w:rPr>
      </w:pPr>
      <w:r>
        <w:rPr>
          <w:sz w:val="24"/>
          <w:szCs w:val="28"/>
        </w:rPr>
        <w:tab/>
      </w:r>
      <w:r w:rsidRPr="00C11ADC">
        <w:rPr>
          <w:sz w:val="24"/>
          <w:szCs w:val="28"/>
        </w:rPr>
        <w:t>- метание легких снарядов (теннисных и набивных мячей);</w:t>
      </w:r>
    </w:p>
    <w:p w:rsidR="004D3600" w:rsidRPr="00C11ADC" w:rsidRDefault="004D3600" w:rsidP="004D3600">
      <w:pPr>
        <w:pStyle w:val="21"/>
        <w:spacing w:before="0"/>
        <w:jc w:val="both"/>
        <w:rPr>
          <w:sz w:val="24"/>
          <w:szCs w:val="28"/>
        </w:rPr>
      </w:pPr>
      <w:r>
        <w:rPr>
          <w:sz w:val="24"/>
          <w:szCs w:val="28"/>
        </w:rPr>
        <w:tab/>
      </w:r>
      <w:r w:rsidRPr="00C11ADC">
        <w:rPr>
          <w:sz w:val="24"/>
          <w:szCs w:val="28"/>
        </w:rPr>
        <w:t>- силовые упражнения (в виде комплексов тренировочных заданий).</w:t>
      </w:r>
    </w:p>
    <w:p w:rsidR="004D3600" w:rsidRPr="00C11ADC" w:rsidRDefault="004D3600" w:rsidP="004D3600">
      <w:pPr>
        <w:pStyle w:val="21"/>
        <w:spacing w:before="0"/>
        <w:rPr>
          <w:b/>
          <w:sz w:val="24"/>
          <w:szCs w:val="28"/>
        </w:rPr>
      </w:pPr>
      <w:r w:rsidRPr="00C11ADC">
        <w:rPr>
          <w:b/>
          <w:sz w:val="24"/>
          <w:szCs w:val="28"/>
        </w:rPr>
        <w:t>Основные методы выполнения упражнений:</w:t>
      </w:r>
    </w:p>
    <w:p w:rsidR="004D3600" w:rsidRPr="00C11ADC" w:rsidRDefault="004D3600" w:rsidP="004D3600">
      <w:pPr>
        <w:pStyle w:val="21"/>
        <w:spacing w:before="0"/>
        <w:jc w:val="both"/>
        <w:rPr>
          <w:sz w:val="24"/>
          <w:szCs w:val="28"/>
        </w:rPr>
      </w:pPr>
      <w:r>
        <w:rPr>
          <w:sz w:val="24"/>
          <w:szCs w:val="28"/>
        </w:rPr>
        <w:tab/>
      </w:r>
      <w:r w:rsidRPr="00C11ADC">
        <w:rPr>
          <w:sz w:val="24"/>
          <w:szCs w:val="28"/>
        </w:rPr>
        <w:t>- игровой;</w:t>
      </w:r>
    </w:p>
    <w:p w:rsidR="004D3600" w:rsidRPr="00C11ADC" w:rsidRDefault="004D3600" w:rsidP="004D3600">
      <w:pPr>
        <w:pStyle w:val="21"/>
        <w:spacing w:before="0"/>
        <w:jc w:val="both"/>
        <w:rPr>
          <w:sz w:val="24"/>
          <w:szCs w:val="28"/>
        </w:rPr>
      </w:pPr>
      <w:r>
        <w:rPr>
          <w:sz w:val="24"/>
          <w:szCs w:val="28"/>
        </w:rPr>
        <w:tab/>
      </w:r>
      <w:r w:rsidRPr="00C11ADC">
        <w:rPr>
          <w:sz w:val="24"/>
          <w:szCs w:val="28"/>
        </w:rPr>
        <w:t>- повторный;</w:t>
      </w:r>
    </w:p>
    <w:p w:rsidR="004D3600" w:rsidRPr="00C11ADC" w:rsidRDefault="004D3600" w:rsidP="004D3600">
      <w:pPr>
        <w:pStyle w:val="21"/>
        <w:spacing w:before="0"/>
        <w:jc w:val="both"/>
        <w:rPr>
          <w:sz w:val="24"/>
          <w:szCs w:val="28"/>
        </w:rPr>
      </w:pPr>
      <w:r>
        <w:rPr>
          <w:sz w:val="24"/>
          <w:szCs w:val="28"/>
        </w:rPr>
        <w:tab/>
      </w:r>
      <w:r w:rsidRPr="00C11ADC">
        <w:rPr>
          <w:sz w:val="24"/>
          <w:szCs w:val="28"/>
        </w:rPr>
        <w:t>- равномерный;</w:t>
      </w:r>
    </w:p>
    <w:p w:rsidR="004D3600" w:rsidRPr="00C11ADC" w:rsidRDefault="004D3600" w:rsidP="004D3600">
      <w:pPr>
        <w:pStyle w:val="21"/>
        <w:spacing w:before="0"/>
        <w:jc w:val="both"/>
        <w:rPr>
          <w:sz w:val="24"/>
          <w:szCs w:val="28"/>
        </w:rPr>
      </w:pPr>
      <w:r>
        <w:rPr>
          <w:sz w:val="24"/>
          <w:szCs w:val="28"/>
        </w:rPr>
        <w:tab/>
      </w:r>
      <w:r w:rsidRPr="00C11ADC">
        <w:rPr>
          <w:sz w:val="24"/>
          <w:szCs w:val="28"/>
        </w:rPr>
        <w:t>- круговой;</w:t>
      </w:r>
    </w:p>
    <w:p w:rsidR="004D3600" w:rsidRPr="00C11ADC" w:rsidRDefault="004D3600" w:rsidP="004D3600">
      <w:pPr>
        <w:pStyle w:val="21"/>
        <w:spacing w:before="0"/>
        <w:jc w:val="both"/>
        <w:rPr>
          <w:sz w:val="24"/>
          <w:szCs w:val="28"/>
        </w:rPr>
      </w:pPr>
      <w:r>
        <w:rPr>
          <w:sz w:val="24"/>
          <w:szCs w:val="28"/>
        </w:rPr>
        <w:tab/>
      </w:r>
      <w:r w:rsidRPr="00C11ADC">
        <w:rPr>
          <w:sz w:val="24"/>
          <w:szCs w:val="28"/>
        </w:rPr>
        <w:t>- соревновательный</w:t>
      </w:r>
    </w:p>
    <w:p w:rsidR="004D3600" w:rsidRPr="00C11ADC" w:rsidRDefault="004D3600" w:rsidP="004D3600">
      <w:pPr>
        <w:pStyle w:val="21"/>
        <w:spacing w:before="0"/>
        <w:rPr>
          <w:sz w:val="24"/>
          <w:szCs w:val="28"/>
        </w:rPr>
      </w:pPr>
      <w:r w:rsidRPr="00C11ADC">
        <w:rPr>
          <w:b/>
          <w:sz w:val="24"/>
          <w:szCs w:val="28"/>
        </w:rPr>
        <w:lastRenderedPageBreak/>
        <w:t>Основные направления тренировки:</w:t>
      </w:r>
    </w:p>
    <w:p w:rsidR="004D3600" w:rsidRPr="00C11ADC" w:rsidRDefault="006B1A84" w:rsidP="004D3600">
      <w:pPr>
        <w:pStyle w:val="21"/>
        <w:spacing w:before="0"/>
        <w:jc w:val="both"/>
        <w:rPr>
          <w:sz w:val="24"/>
          <w:szCs w:val="28"/>
        </w:rPr>
      </w:pPr>
      <w:r>
        <w:rPr>
          <w:sz w:val="24"/>
          <w:szCs w:val="28"/>
        </w:rPr>
        <w:tab/>
        <w:t>Физкультурно-спортивный</w:t>
      </w:r>
      <w:r w:rsidR="004D3600" w:rsidRPr="00C11ADC">
        <w:rPr>
          <w:sz w:val="24"/>
          <w:szCs w:val="28"/>
        </w:rPr>
        <w:t xml:space="preserve"> этап подготовки необходим для создания предпосылок к успешной специализации в вольной борьбе. На этом этапе происходит отбор детей</w:t>
      </w:r>
      <w:r w:rsidR="004D3600">
        <w:rPr>
          <w:sz w:val="24"/>
          <w:szCs w:val="28"/>
        </w:rPr>
        <w:t xml:space="preserve"> для дальнейших занятий спортом. Н</w:t>
      </w:r>
      <w:r w:rsidR="004D3600" w:rsidRPr="00C11ADC">
        <w:rPr>
          <w:sz w:val="24"/>
          <w:szCs w:val="28"/>
        </w:rPr>
        <w:t>а данном этапе подготовки существует опасность перегрузки еще не окрепшего детского организма, поэтому дозировать нагрузку следует очень осторожно.</w:t>
      </w:r>
    </w:p>
    <w:p w:rsidR="004D3600" w:rsidRPr="00C11ADC" w:rsidRDefault="004D3600" w:rsidP="004D3600">
      <w:pPr>
        <w:pStyle w:val="21"/>
        <w:spacing w:before="0"/>
        <w:jc w:val="both"/>
        <w:rPr>
          <w:sz w:val="24"/>
          <w:szCs w:val="28"/>
        </w:rPr>
      </w:pPr>
      <w:r>
        <w:rPr>
          <w:sz w:val="24"/>
          <w:szCs w:val="28"/>
        </w:rPr>
        <w:t>У</w:t>
      </w:r>
      <w:r w:rsidRPr="00C11ADC">
        <w:rPr>
          <w:sz w:val="24"/>
          <w:szCs w:val="28"/>
        </w:rPr>
        <w:t>пражнение скоростно-силового характера следует давать небольшими дозами (по 5-8 минут), с чередованием промежутков активного отдыха.</w:t>
      </w:r>
    </w:p>
    <w:p w:rsidR="004D3600" w:rsidRPr="00C11ADC" w:rsidRDefault="004D3600" w:rsidP="004D3600">
      <w:pPr>
        <w:pStyle w:val="21"/>
        <w:spacing w:before="0"/>
        <w:rPr>
          <w:b/>
          <w:sz w:val="24"/>
          <w:szCs w:val="28"/>
        </w:rPr>
      </w:pPr>
      <w:r w:rsidRPr="00C11ADC">
        <w:rPr>
          <w:b/>
          <w:sz w:val="24"/>
          <w:szCs w:val="28"/>
        </w:rPr>
        <w:t>Основные средства и методы тренировки:</w:t>
      </w:r>
    </w:p>
    <w:p w:rsidR="004D3600" w:rsidRPr="00C11ADC" w:rsidRDefault="004D3600" w:rsidP="004D3600">
      <w:pPr>
        <w:pStyle w:val="21"/>
        <w:spacing w:before="0"/>
        <w:jc w:val="both"/>
        <w:rPr>
          <w:sz w:val="24"/>
          <w:szCs w:val="28"/>
        </w:rPr>
      </w:pPr>
      <w:r>
        <w:rPr>
          <w:sz w:val="24"/>
          <w:szCs w:val="28"/>
        </w:rPr>
        <w:tab/>
      </w:r>
      <w:r w:rsidRPr="00C11ADC">
        <w:rPr>
          <w:sz w:val="24"/>
          <w:szCs w:val="28"/>
        </w:rPr>
        <w:t>- главное средство в занятиях с детьми этого возраста – подвижные игры;</w:t>
      </w:r>
    </w:p>
    <w:p w:rsidR="004D3600" w:rsidRPr="00C11ADC" w:rsidRDefault="004D3600" w:rsidP="004D3600">
      <w:pPr>
        <w:pStyle w:val="21"/>
        <w:spacing w:before="0"/>
        <w:jc w:val="both"/>
        <w:rPr>
          <w:sz w:val="24"/>
          <w:szCs w:val="28"/>
        </w:rPr>
      </w:pPr>
      <w:r>
        <w:rPr>
          <w:sz w:val="24"/>
          <w:szCs w:val="28"/>
        </w:rPr>
        <w:tab/>
      </w:r>
      <w:r w:rsidRPr="00C11ADC">
        <w:rPr>
          <w:sz w:val="24"/>
          <w:szCs w:val="28"/>
        </w:rPr>
        <w:t>- для обеспечения технической и физической подготовки начинающих спортсменов лучше применять упражнение в комплексе, что дает возможность проводить занятия и тренировки более организованно и целенаправленно;</w:t>
      </w:r>
    </w:p>
    <w:p w:rsidR="004D3600" w:rsidRPr="00C11ADC" w:rsidRDefault="004D3600" w:rsidP="004D3600">
      <w:pPr>
        <w:pStyle w:val="21"/>
        <w:spacing w:before="0"/>
        <w:jc w:val="both"/>
        <w:rPr>
          <w:sz w:val="24"/>
          <w:szCs w:val="28"/>
        </w:rPr>
      </w:pPr>
      <w:r>
        <w:rPr>
          <w:sz w:val="24"/>
          <w:szCs w:val="28"/>
        </w:rPr>
        <w:tab/>
      </w:r>
      <w:r w:rsidRPr="00C11ADC">
        <w:rPr>
          <w:sz w:val="24"/>
          <w:szCs w:val="28"/>
        </w:rPr>
        <w:t>- комплексы желательно сочетать с проведением игр и игровых упражнений.</w:t>
      </w:r>
    </w:p>
    <w:p w:rsidR="004D3600" w:rsidRPr="00C11ADC" w:rsidRDefault="004D3600" w:rsidP="004D3600">
      <w:pPr>
        <w:pStyle w:val="21"/>
        <w:spacing w:before="0"/>
        <w:jc w:val="both"/>
        <w:rPr>
          <w:sz w:val="24"/>
          <w:szCs w:val="28"/>
        </w:rPr>
      </w:pPr>
      <w:r>
        <w:rPr>
          <w:sz w:val="24"/>
          <w:szCs w:val="28"/>
        </w:rPr>
        <w:tab/>
      </w:r>
      <w:r w:rsidRPr="00C11ADC">
        <w:rPr>
          <w:sz w:val="24"/>
          <w:szCs w:val="28"/>
        </w:rPr>
        <w:t>Применение названных средств позволяет достигнуть  более высокого уровня физической подготовленности. Выполнение упражнений нацеленных, на развитие быстроты, требует интенсивных движений и большого нервного напряжения. Комплексы упражнений для развития быстроты применяют в начале  основной части урока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 след за комплексами за развитием быстроты включают игровые упражнения, способствующие совершенствованию этого качества.</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Комплексы упражнений, направленные на развитие силы, используют во второй половине урока, так как к этому времени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дополняют силовыми играми и игровыми упражнениями. </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В спортивно-оздоровительных группах большое внимание необходимо уделять акробатике, направленной , с одной стороны, на координационные, специфические требования выполнения технических действий, с другой- на обеспечение определенных навыков самостраховки, при обучении и выполнении технических действий. </w:t>
      </w:r>
    </w:p>
    <w:p w:rsidR="004D3600" w:rsidRPr="00C11ADC" w:rsidRDefault="004D3600" w:rsidP="004D3600">
      <w:pPr>
        <w:pStyle w:val="21"/>
        <w:spacing w:before="0"/>
        <w:rPr>
          <w:sz w:val="24"/>
          <w:szCs w:val="28"/>
        </w:rPr>
      </w:pPr>
      <w:r w:rsidRPr="00C11ADC">
        <w:rPr>
          <w:b/>
          <w:sz w:val="24"/>
          <w:szCs w:val="28"/>
        </w:rPr>
        <w:t>Особен</w:t>
      </w:r>
      <w:r w:rsidR="006B1A84">
        <w:rPr>
          <w:b/>
          <w:sz w:val="24"/>
          <w:szCs w:val="28"/>
        </w:rPr>
        <w:t>ности обучения на физкультурно-спортивном</w:t>
      </w:r>
      <w:r w:rsidRPr="00C11ADC">
        <w:rPr>
          <w:b/>
          <w:sz w:val="24"/>
          <w:szCs w:val="28"/>
        </w:rPr>
        <w:t xml:space="preserve"> этапе:</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 В большей степени используются методы обеспечения наглядности (показ упражнения, демонстрация наглядных пособий); </w:t>
      </w:r>
    </w:p>
    <w:p w:rsidR="004D3600" w:rsidRPr="00C11ADC" w:rsidRDefault="004D3600" w:rsidP="004D3600">
      <w:pPr>
        <w:pStyle w:val="21"/>
        <w:spacing w:before="0"/>
        <w:jc w:val="both"/>
        <w:rPr>
          <w:sz w:val="24"/>
          <w:szCs w:val="28"/>
        </w:rPr>
      </w:pPr>
      <w:r>
        <w:rPr>
          <w:sz w:val="24"/>
          <w:szCs w:val="28"/>
        </w:rPr>
        <w:tab/>
      </w:r>
      <w:r w:rsidRPr="00C11ADC">
        <w:rPr>
          <w:sz w:val="24"/>
          <w:szCs w:val="28"/>
        </w:rPr>
        <w:t>- Методы упражнений игровой и соревновательный;</w:t>
      </w:r>
    </w:p>
    <w:p w:rsidR="004D3600" w:rsidRPr="00C11ADC" w:rsidRDefault="004D3600" w:rsidP="004D3600">
      <w:pPr>
        <w:pStyle w:val="21"/>
        <w:spacing w:before="0"/>
        <w:jc w:val="both"/>
        <w:rPr>
          <w:sz w:val="24"/>
          <w:szCs w:val="28"/>
        </w:rPr>
      </w:pPr>
      <w:r>
        <w:rPr>
          <w:sz w:val="24"/>
          <w:szCs w:val="28"/>
        </w:rPr>
        <w:lastRenderedPageBreak/>
        <w:tab/>
      </w:r>
      <w:r w:rsidRPr="00C11ADC">
        <w:rPr>
          <w:sz w:val="24"/>
          <w:szCs w:val="28"/>
        </w:rPr>
        <w:t xml:space="preserve">- При изучении общеразвивающих упражнений, комплексов и игр, показ должен быть целостным и образцовым, а объяснение – элементарным и простым. </w:t>
      </w:r>
    </w:p>
    <w:p w:rsidR="004D3600" w:rsidRPr="00C11ADC" w:rsidRDefault="004D3600" w:rsidP="004D3600">
      <w:pPr>
        <w:pStyle w:val="21"/>
        <w:spacing w:before="0"/>
        <w:jc w:val="both"/>
        <w:rPr>
          <w:sz w:val="24"/>
          <w:szCs w:val="28"/>
        </w:rPr>
      </w:pPr>
      <w:r>
        <w:rPr>
          <w:sz w:val="24"/>
          <w:szCs w:val="28"/>
        </w:rPr>
        <w:tab/>
      </w:r>
      <w:r w:rsidRPr="00C11ADC">
        <w:rPr>
          <w:sz w:val="24"/>
          <w:szCs w:val="28"/>
        </w:rPr>
        <w:t>Детям необходимо ставить двигательную задачу в конкретной форме, с наглядным объяснением: поймать, догнать, бросить в кольцо, прыгнуть через препятствие и т.д.</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Обучение технике </w:t>
      </w:r>
      <w:r>
        <w:rPr>
          <w:sz w:val="24"/>
          <w:szCs w:val="28"/>
        </w:rPr>
        <w:t xml:space="preserve">спортивной борьбе </w:t>
      </w:r>
      <w:r w:rsidRPr="00C11ADC">
        <w:rPr>
          <w:sz w:val="24"/>
          <w:szCs w:val="28"/>
        </w:rPr>
        <w:t xml:space="preserve">на этом этапе подготовки носит ознакомительный характер и осуществляется на основе обучения базовым элементам: </w:t>
      </w:r>
    </w:p>
    <w:p w:rsidR="004D3600" w:rsidRPr="00C11ADC" w:rsidRDefault="004D3600" w:rsidP="004D3600">
      <w:pPr>
        <w:pStyle w:val="21"/>
        <w:spacing w:before="0"/>
        <w:jc w:val="both"/>
        <w:rPr>
          <w:sz w:val="24"/>
          <w:szCs w:val="28"/>
        </w:rPr>
      </w:pPr>
      <w:r>
        <w:rPr>
          <w:sz w:val="24"/>
          <w:szCs w:val="28"/>
        </w:rPr>
        <w:tab/>
      </w:r>
      <w:r w:rsidRPr="00C11ADC">
        <w:rPr>
          <w:sz w:val="24"/>
          <w:szCs w:val="28"/>
        </w:rPr>
        <w:t>- стойкам;</w:t>
      </w:r>
    </w:p>
    <w:p w:rsidR="004D3600" w:rsidRPr="00C11ADC" w:rsidRDefault="004D3600" w:rsidP="004D3600">
      <w:pPr>
        <w:pStyle w:val="21"/>
        <w:spacing w:before="0"/>
        <w:jc w:val="both"/>
        <w:rPr>
          <w:sz w:val="24"/>
          <w:szCs w:val="28"/>
        </w:rPr>
      </w:pPr>
      <w:r>
        <w:rPr>
          <w:sz w:val="24"/>
          <w:szCs w:val="28"/>
        </w:rPr>
        <w:tab/>
      </w:r>
      <w:r w:rsidRPr="00C11ADC">
        <w:rPr>
          <w:sz w:val="24"/>
          <w:szCs w:val="28"/>
        </w:rPr>
        <w:t>- передвижениям;</w:t>
      </w:r>
    </w:p>
    <w:p w:rsidR="004D3600" w:rsidRPr="00C11ADC" w:rsidRDefault="004D3600" w:rsidP="004D3600">
      <w:pPr>
        <w:pStyle w:val="21"/>
        <w:spacing w:before="0"/>
        <w:jc w:val="both"/>
        <w:rPr>
          <w:sz w:val="24"/>
          <w:szCs w:val="28"/>
        </w:rPr>
      </w:pPr>
      <w:r>
        <w:rPr>
          <w:sz w:val="24"/>
          <w:szCs w:val="28"/>
        </w:rPr>
        <w:tab/>
      </w:r>
      <w:r w:rsidRPr="00C11ADC">
        <w:rPr>
          <w:sz w:val="24"/>
          <w:szCs w:val="28"/>
        </w:rPr>
        <w:t>- ударам руками и ногами;</w:t>
      </w:r>
    </w:p>
    <w:p w:rsidR="004D3600" w:rsidRPr="00C11ADC" w:rsidRDefault="004D3600" w:rsidP="004D3600">
      <w:pPr>
        <w:pStyle w:val="21"/>
        <w:spacing w:before="0"/>
        <w:jc w:val="both"/>
        <w:rPr>
          <w:sz w:val="24"/>
          <w:szCs w:val="28"/>
        </w:rPr>
      </w:pPr>
      <w:r>
        <w:rPr>
          <w:sz w:val="24"/>
          <w:szCs w:val="28"/>
        </w:rPr>
        <w:tab/>
      </w:r>
      <w:r w:rsidRPr="00C11ADC">
        <w:rPr>
          <w:sz w:val="24"/>
          <w:szCs w:val="28"/>
        </w:rPr>
        <w:t>- приемам самостраховки при падениях;</w:t>
      </w:r>
    </w:p>
    <w:p w:rsidR="004D3600" w:rsidRPr="00C11ADC" w:rsidRDefault="004D3600" w:rsidP="004D3600">
      <w:pPr>
        <w:pStyle w:val="21"/>
        <w:spacing w:before="0"/>
        <w:jc w:val="both"/>
        <w:rPr>
          <w:sz w:val="24"/>
          <w:szCs w:val="28"/>
        </w:rPr>
      </w:pPr>
      <w:r>
        <w:rPr>
          <w:sz w:val="24"/>
          <w:szCs w:val="28"/>
        </w:rPr>
        <w:tab/>
      </w:r>
      <w:r w:rsidRPr="00C11ADC">
        <w:rPr>
          <w:sz w:val="24"/>
          <w:szCs w:val="28"/>
        </w:rPr>
        <w:t>- способам защиты;</w:t>
      </w:r>
    </w:p>
    <w:p w:rsidR="004D3600" w:rsidRPr="00C11ADC" w:rsidRDefault="004D3600" w:rsidP="004D3600">
      <w:pPr>
        <w:pStyle w:val="21"/>
        <w:spacing w:before="0"/>
        <w:jc w:val="both"/>
        <w:rPr>
          <w:sz w:val="24"/>
          <w:szCs w:val="28"/>
        </w:rPr>
      </w:pPr>
      <w:r>
        <w:rPr>
          <w:sz w:val="24"/>
          <w:szCs w:val="28"/>
        </w:rPr>
        <w:tab/>
      </w:r>
      <w:r w:rsidRPr="00C11ADC">
        <w:rPr>
          <w:sz w:val="24"/>
          <w:szCs w:val="28"/>
        </w:rPr>
        <w:t>- ведущим элементам технических действий.</w:t>
      </w:r>
    </w:p>
    <w:p w:rsidR="004D3600" w:rsidRPr="00C11ADC" w:rsidRDefault="004D3600" w:rsidP="004D3600">
      <w:pPr>
        <w:pStyle w:val="21"/>
        <w:spacing w:before="0"/>
        <w:ind w:firstLine="709"/>
        <w:jc w:val="both"/>
        <w:rPr>
          <w:sz w:val="24"/>
          <w:szCs w:val="28"/>
        </w:rPr>
      </w:pPr>
      <w:r w:rsidRPr="00C11ADC">
        <w:rPr>
          <w:sz w:val="24"/>
          <w:szCs w:val="28"/>
        </w:rPr>
        <w:t>Комплекс методик позволяет определить тренеру: состояние здоровья юного спортсмена; уровень физического развития; степень тренированности; уровень подготовленности; величину выполненной тренировочной нагрузки. На основе полученной информации тренер должен вносить соответствующие коррективы в тренировочный процесс.</w:t>
      </w:r>
    </w:p>
    <w:p w:rsidR="004D3600" w:rsidRPr="00C11ADC" w:rsidRDefault="004D3600" w:rsidP="004D3600">
      <w:pPr>
        <w:pStyle w:val="21"/>
        <w:spacing w:before="0"/>
        <w:jc w:val="both"/>
        <w:rPr>
          <w:sz w:val="24"/>
          <w:szCs w:val="28"/>
        </w:rPr>
      </w:pPr>
      <w:r>
        <w:rPr>
          <w:sz w:val="24"/>
          <w:szCs w:val="28"/>
        </w:rPr>
        <w:tab/>
        <w:t>М</w:t>
      </w:r>
      <w:r w:rsidRPr="00C11ADC">
        <w:rPr>
          <w:sz w:val="24"/>
          <w:szCs w:val="28"/>
        </w:rPr>
        <w:t>ногочисленными исследованиями установлено,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 Выделяют следующие сенситивные фазы развития отдельных физических качеств (табл.3).</w:t>
      </w:r>
    </w:p>
    <w:p w:rsidR="004D3600" w:rsidRPr="00C11ADC" w:rsidRDefault="004D3600" w:rsidP="004D3600">
      <w:pPr>
        <w:pStyle w:val="21"/>
        <w:spacing w:before="0"/>
        <w:jc w:val="right"/>
        <w:rPr>
          <w:sz w:val="24"/>
          <w:szCs w:val="28"/>
        </w:rPr>
      </w:pPr>
      <w:r w:rsidRPr="00C11ADC">
        <w:rPr>
          <w:sz w:val="24"/>
          <w:szCs w:val="28"/>
        </w:rPr>
        <w:t>Таблица 3</w:t>
      </w:r>
    </w:p>
    <w:p w:rsidR="004D3600" w:rsidRPr="00C11ADC" w:rsidRDefault="004D3600" w:rsidP="004D3600">
      <w:pPr>
        <w:pStyle w:val="21"/>
        <w:spacing w:before="0"/>
        <w:rPr>
          <w:b/>
          <w:sz w:val="24"/>
          <w:szCs w:val="28"/>
        </w:rPr>
      </w:pPr>
      <w:r w:rsidRPr="00C11ADC">
        <w:rPr>
          <w:b/>
          <w:sz w:val="24"/>
          <w:szCs w:val="28"/>
        </w:rPr>
        <w:t>Сенситивные фазы развития отдельных физических качеств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0"/>
        <w:gridCol w:w="559"/>
        <w:gridCol w:w="551"/>
        <w:gridCol w:w="556"/>
        <w:gridCol w:w="556"/>
        <w:gridCol w:w="556"/>
        <w:gridCol w:w="558"/>
        <w:gridCol w:w="556"/>
        <w:gridCol w:w="558"/>
        <w:gridCol w:w="558"/>
        <w:gridCol w:w="558"/>
        <w:gridCol w:w="548"/>
      </w:tblGrid>
      <w:tr w:rsidR="004D3600" w:rsidRPr="00532D92" w:rsidTr="006B1A84">
        <w:tc>
          <w:tcPr>
            <w:tcW w:w="1898" w:type="pct"/>
            <w:vMerge w:val="restart"/>
            <w:shd w:val="clear" w:color="auto" w:fill="auto"/>
          </w:tcPr>
          <w:p w:rsidR="004D3600" w:rsidRPr="00C11ADC" w:rsidRDefault="004D3600" w:rsidP="006B1A84">
            <w:pPr>
              <w:pStyle w:val="21"/>
              <w:spacing w:before="0"/>
              <w:rPr>
                <w:sz w:val="24"/>
                <w:szCs w:val="24"/>
              </w:rPr>
            </w:pPr>
            <w:r w:rsidRPr="00C11ADC">
              <w:rPr>
                <w:sz w:val="24"/>
                <w:szCs w:val="24"/>
              </w:rPr>
              <w:t>Морфофункциональные</w:t>
            </w:r>
          </w:p>
          <w:p w:rsidR="004D3600" w:rsidRPr="00C11ADC" w:rsidRDefault="004D3600" w:rsidP="006B1A84">
            <w:pPr>
              <w:pStyle w:val="21"/>
              <w:spacing w:before="0"/>
              <w:rPr>
                <w:sz w:val="24"/>
                <w:szCs w:val="24"/>
              </w:rPr>
            </w:pPr>
            <w:r w:rsidRPr="00C11ADC">
              <w:rPr>
                <w:sz w:val="24"/>
                <w:szCs w:val="24"/>
              </w:rPr>
              <w:t>показатели, физические качества</w:t>
            </w:r>
          </w:p>
        </w:tc>
        <w:tc>
          <w:tcPr>
            <w:tcW w:w="3102" w:type="pct"/>
            <w:gridSpan w:val="11"/>
            <w:shd w:val="clear" w:color="auto" w:fill="auto"/>
          </w:tcPr>
          <w:p w:rsidR="004D3600" w:rsidRPr="00C11ADC" w:rsidRDefault="004D3600" w:rsidP="006B1A84">
            <w:pPr>
              <w:pStyle w:val="21"/>
              <w:spacing w:before="0"/>
              <w:rPr>
                <w:sz w:val="24"/>
                <w:szCs w:val="24"/>
              </w:rPr>
            </w:pPr>
            <w:r w:rsidRPr="00C11ADC">
              <w:rPr>
                <w:sz w:val="24"/>
                <w:szCs w:val="24"/>
              </w:rPr>
              <w:t>Возраст, лет</w:t>
            </w:r>
          </w:p>
        </w:tc>
      </w:tr>
      <w:tr w:rsidR="004D3600" w:rsidRPr="00532D92" w:rsidTr="006B1A84">
        <w:tc>
          <w:tcPr>
            <w:tcW w:w="1898" w:type="pct"/>
            <w:vMerge/>
            <w:shd w:val="clear" w:color="auto" w:fill="auto"/>
          </w:tcPr>
          <w:p w:rsidR="004D3600" w:rsidRPr="00C11ADC" w:rsidRDefault="004D3600" w:rsidP="006B1A84">
            <w:pPr>
              <w:pStyle w:val="21"/>
              <w:spacing w:before="0"/>
              <w:rPr>
                <w:sz w:val="24"/>
                <w:szCs w:val="24"/>
              </w:rPr>
            </w:pPr>
          </w:p>
        </w:tc>
        <w:tc>
          <w:tcPr>
            <w:tcW w:w="284" w:type="pct"/>
            <w:shd w:val="clear" w:color="auto" w:fill="auto"/>
          </w:tcPr>
          <w:p w:rsidR="004D3600" w:rsidRPr="00C11ADC" w:rsidRDefault="004D3600" w:rsidP="006B1A84">
            <w:pPr>
              <w:pStyle w:val="21"/>
              <w:spacing w:before="0"/>
              <w:rPr>
                <w:sz w:val="24"/>
                <w:szCs w:val="24"/>
              </w:rPr>
            </w:pPr>
            <w:r w:rsidRPr="00C11ADC">
              <w:rPr>
                <w:sz w:val="24"/>
                <w:szCs w:val="24"/>
              </w:rPr>
              <w:t>7</w:t>
            </w:r>
          </w:p>
        </w:tc>
        <w:tc>
          <w:tcPr>
            <w:tcW w:w="280" w:type="pct"/>
            <w:shd w:val="clear" w:color="auto" w:fill="auto"/>
          </w:tcPr>
          <w:p w:rsidR="004D3600" w:rsidRPr="00C11ADC" w:rsidRDefault="004D3600" w:rsidP="006B1A84">
            <w:pPr>
              <w:pStyle w:val="21"/>
              <w:spacing w:before="0"/>
              <w:rPr>
                <w:sz w:val="24"/>
                <w:szCs w:val="24"/>
              </w:rPr>
            </w:pPr>
            <w:r w:rsidRPr="00C11ADC">
              <w:rPr>
                <w:sz w:val="24"/>
                <w:szCs w:val="24"/>
              </w:rPr>
              <w:t>8</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9</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10</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11</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12</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13</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14</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15</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16</w:t>
            </w:r>
          </w:p>
        </w:tc>
        <w:tc>
          <w:tcPr>
            <w:tcW w:w="278" w:type="pct"/>
            <w:shd w:val="clear" w:color="auto" w:fill="auto"/>
          </w:tcPr>
          <w:p w:rsidR="004D3600" w:rsidRPr="00C11ADC" w:rsidRDefault="004D3600" w:rsidP="006B1A84">
            <w:pPr>
              <w:pStyle w:val="21"/>
              <w:spacing w:before="0"/>
              <w:rPr>
                <w:sz w:val="24"/>
                <w:szCs w:val="24"/>
              </w:rPr>
            </w:pPr>
            <w:r w:rsidRPr="00C11ADC">
              <w:rPr>
                <w:sz w:val="24"/>
                <w:szCs w:val="24"/>
              </w:rPr>
              <w:t>17</w:t>
            </w: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Рост</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p>
        </w:tc>
        <w:tc>
          <w:tcPr>
            <w:tcW w:w="278" w:type="pct"/>
            <w:shd w:val="clear" w:color="auto" w:fill="auto"/>
          </w:tcPr>
          <w:p w:rsidR="004D3600" w:rsidRPr="00C11ADC" w:rsidRDefault="004D3600" w:rsidP="006B1A84">
            <w:pPr>
              <w:pStyle w:val="21"/>
              <w:spacing w:before="0"/>
              <w:rPr>
                <w:sz w:val="24"/>
                <w:szCs w:val="24"/>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Мышечная сила</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p>
        </w:tc>
        <w:tc>
          <w:tcPr>
            <w:tcW w:w="278" w:type="pct"/>
            <w:shd w:val="clear" w:color="auto" w:fill="auto"/>
          </w:tcPr>
          <w:p w:rsidR="004D3600" w:rsidRPr="00C11ADC" w:rsidRDefault="004D3600" w:rsidP="006B1A84">
            <w:pPr>
              <w:pStyle w:val="21"/>
              <w:spacing w:before="0"/>
              <w:rPr>
                <w:sz w:val="24"/>
                <w:szCs w:val="24"/>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Быстрота</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78" w:type="pct"/>
            <w:shd w:val="clear" w:color="auto" w:fill="auto"/>
          </w:tcPr>
          <w:p w:rsidR="004D3600" w:rsidRPr="00C11ADC" w:rsidRDefault="004D3600" w:rsidP="006B1A84">
            <w:pPr>
              <w:pStyle w:val="21"/>
              <w:spacing w:before="0"/>
              <w:rPr>
                <w:sz w:val="24"/>
                <w:szCs w:val="24"/>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Скоростно-силовые качества</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78" w:type="pct"/>
            <w:shd w:val="clear" w:color="auto" w:fill="auto"/>
          </w:tcPr>
          <w:p w:rsidR="004D3600" w:rsidRPr="00C11ADC" w:rsidRDefault="004D3600" w:rsidP="006B1A84">
            <w:pPr>
              <w:pStyle w:val="21"/>
              <w:spacing w:before="0"/>
              <w:rPr>
                <w:sz w:val="24"/>
                <w:szCs w:val="24"/>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Сила</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78" w:type="pct"/>
            <w:shd w:val="clear" w:color="auto" w:fill="auto"/>
          </w:tcPr>
          <w:p w:rsidR="004D3600" w:rsidRPr="00C11ADC" w:rsidRDefault="004D3600" w:rsidP="006B1A84">
            <w:pPr>
              <w:pStyle w:val="21"/>
              <w:spacing w:before="0"/>
              <w:rPr>
                <w:sz w:val="24"/>
                <w:szCs w:val="24"/>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Аэробные возможности</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78" w:type="pct"/>
            <w:shd w:val="clear" w:color="auto" w:fill="auto"/>
          </w:tcPr>
          <w:p w:rsidR="004D3600" w:rsidRPr="00C11ADC" w:rsidRDefault="004D3600" w:rsidP="006B1A84">
            <w:pPr>
              <w:pStyle w:val="21"/>
              <w:spacing w:before="0"/>
              <w:rPr>
                <w:sz w:val="24"/>
                <w:szCs w:val="24"/>
              </w:rPr>
            </w:pPr>
            <w:r w:rsidRPr="00C11ADC">
              <w:rPr>
                <w:sz w:val="24"/>
                <w:szCs w:val="24"/>
              </w:rPr>
              <w:t>+</w:t>
            </w: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Анаэробные возможности</w:t>
            </w:r>
          </w:p>
        </w:tc>
        <w:tc>
          <w:tcPr>
            <w:tcW w:w="284" w:type="pct"/>
            <w:shd w:val="clear" w:color="auto" w:fill="auto"/>
          </w:tcPr>
          <w:p w:rsidR="004D3600" w:rsidRPr="00C11ADC" w:rsidRDefault="004D3600" w:rsidP="006B1A84">
            <w:pPr>
              <w:pStyle w:val="21"/>
              <w:spacing w:before="0"/>
              <w:rPr>
                <w:sz w:val="24"/>
                <w:szCs w:val="24"/>
              </w:rPr>
            </w:pPr>
          </w:p>
        </w:tc>
        <w:tc>
          <w:tcPr>
            <w:tcW w:w="280"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3"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78" w:type="pct"/>
            <w:shd w:val="clear" w:color="auto" w:fill="auto"/>
          </w:tcPr>
          <w:p w:rsidR="004D3600" w:rsidRPr="00C11ADC" w:rsidRDefault="004D3600" w:rsidP="006B1A84">
            <w:pPr>
              <w:pStyle w:val="21"/>
              <w:spacing w:before="0"/>
              <w:rPr>
                <w:sz w:val="24"/>
                <w:szCs w:val="24"/>
              </w:rPr>
            </w:pPr>
            <w:r w:rsidRPr="00C11ADC">
              <w:rPr>
                <w:sz w:val="24"/>
                <w:szCs w:val="24"/>
              </w:rPr>
              <w:t>+</w:t>
            </w: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4"/>
              </w:rPr>
            </w:pPr>
            <w:r w:rsidRPr="00C11ADC">
              <w:rPr>
                <w:sz w:val="24"/>
                <w:szCs w:val="24"/>
              </w:rPr>
              <w:t>Гибкость</w:t>
            </w:r>
          </w:p>
        </w:tc>
        <w:tc>
          <w:tcPr>
            <w:tcW w:w="284"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0"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r w:rsidRPr="00C11ADC">
              <w:rPr>
                <w:sz w:val="24"/>
                <w:szCs w:val="24"/>
              </w:rPr>
              <w:t>+</w:t>
            </w: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2"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83" w:type="pct"/>
            <w:shd w:val="clear" w:color="auto" w:fill="auto"/>
          </w:tcPr>
          <w:p w:rsidR="004D3600" w:rsidRPr="00C11ADC" w:rsidRDefault="004D3600" w:rsidP="006B1A84">
            <w:pPr>
              <w:pStyle w:val="21"/>
              <w:spacing w:before="0"/>
              <w:rPr>
                <w:sz w:val="24"/>
                <w:szCs w:val="24"/>
              </w:rPr>
            </w:pPr>
          </w:p>
        </w:tc>
        <w:tc>
          <w:tcPr>
            <w:tcW w:w="278" w:type="pct"/>
            <w:shd w:val="clear" w:color="auto" w:fill="auto"/>
          </w:tcPr>
          <w:p w:rsidR="004D3600" w:rsidRPr="00C11ADC" w:rsidRDefault="004D3600" w:rsidP="006B1A84">
            <w:pPr>
              <w:pStyle w:val="21"/>
              <w:spacing w:before="0"/>
              <w:rPr>
                <w:sz w:val="24"/>
                <w:szCs w:val="24"/>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8"/>
              </w:rPr>
            </w:pPr>
            <w:r w:rsidRPr="00C11ADC">
              <w:rPr>
                <w:sz w:val="24"/>
                <w:szCs w:val="28"/>
              </w:rPr>
              <w:t>Координационные способности</w:t>
            </w:r>
          </w:p>
        </w:tc>
        <w:tc>
          <w:tcPr>
            <w:tcW w:w="284" w:type="pct"/>
            <w:shd w:val="clear" w:color="auto" w:fill="auto"/>
          </w:tcPr>
          <w:p w:rsidR="004D3600" w:rsidRPr="00C11ADC" w:rsidRDefault="004D3600" w:rsidP="006B1A84">
            <w:pPr>
              <w:pStyle w:val="21"/>
              <w:spacing w:before="0"/>
              <w:rPr>
                <w:sz w:val="24"/>
                <w:szCs w:val="28"/>
              </w:rPr>
            </w:pPr>
          </w:p>
        </w:tc>
        <w:tc>
          <w:tcPr>
            <w:tcW w:w="280" w:type="pct"/>
            <w:shd w:val="clear" w:color="auto" w:fill="auto"/>
          </w:tcPr>
          <w:p w:rsidR="004D3600" w:rsidRPr="00C11ADC" w:rsidRDefault="004D3600" w:rsidP="006B1A84">
            <w:pPr>
              <w:pStyle w:val="21"/>
              <w:spacing w:before="0"/>
              <w:rPr>
                <w:sz w:val="24"/>
                <w:szCs w:val="28"/>
              </w:rPr>
            </w:pPr>
          </w:p>
        </w:tc>
        <w:tc>
          <w:tcPr>
            <w:tcW w:w="282"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2"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2"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3"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2" w:type="pct"/>
            <w:shd w:val="clear" w:color="auto" w:fill="auto"/>
          </w:tcPr>
          <w:p w:rsidR="004D3600" w:rsidRPr="00C11ADC" w:rsidRDefault="004D3600" w:rsidP="006B1A84">
            <w:pPr>
              <w:pStyle w:val="21"/>
              <w:spacing w:before="0"/>
              <w:rPr>
                <w:sz w:val="24"/>
                <w:szCs w:val="28"/>
              </w:rPr>
            </w:pPr>
          </w:p>
        </w:tc>
        <w:tc>
          <w:tcPr>
            <w:tcW w:w="283" w:type="pct"/>
            <w:shd w:val="clear" w:color="auto" w:fill="auto"/>
          </w:tcPr>
          <w:p w:rsidR="004D3600" w:rsidRPr="00C11ADC" w:rsidRDefault="004D3600" w:rsidP="006B1A84">
            <w:pPr>
              <w:pStyle w:val="21"/>
              <w:spacing w:before="0"/>
              <w:rPr>
                <w:sz w:val="24"/>
                <w:szCs w:val="28"/>
              </w:rPr>
            </w:pPr>
          </w:p>
        </w:tc>
        <w:tc>
          <w:tcPr>
            <w:tcW w:w="283" w:type="pct"/>
            <w:shd w:val="clear" w:color="auto" w:fill="auto"/>
          </w:tcPr>
          <w:p w:rsidR="004D3600" w:rsidRPr="00C11ADC" w:rsidRDefault="004D3600" w:rsidP="006B1A84">
            <w:pPr>
              <w:pStyle w:val="21"/>
              <w:spacing w:before="0"/>
              <w:rPr>
                <w:sz w:val="24"/>
                <w:szCs w:val="28"/>
              </w:rPr>
            </w:pPr>
          </w:p>
        </w:tc>
        <w:tc>
          <w:tcPr>
            <w:tcW w:w="283" w:type="pct"/>
            <w:shd w:val="clear" w:color="auto" w:fill="auto"/>
          </w:tcPr>
          <w:p w:rsidR="004D3600" w:rsidRPr="00C11ADC" w:rsidRDefault="004D3600" w:rsidP="006B1A84">
            <w:pPr>
              <w:pStyle w:val="21"/>
              <w:spacing w:before="0"/>
              <w:rPr>
                <w:sz w:val="24"/>
                <w:szCs w:val="28"/>
              </w:rPr>
            </w:pPr>
          </w:p>
        </w:tc>
        <w:tc>
          <w:tcPr>
            <w:tcW w:w="278" w:type="pct"/>
            <w:shd w:val="clear" w:color="auto" w:fill="auto"/>
          </w:tcPr>
          <w:p w:rsidR="004D3600" w:rsidRPr="00C11ADC" w:rsidRDefault="004D3600" w:rsidP="006B1A84">
            <w:pPr>
              <w:pStyle w:val="21"/>
              <w:spacing w:before="0"/>
              <w:rPr>
                <w:sz w:val="24"/>
                <w:szCs w:val="28"/>
              </w:rPr>
            </w:pPr>
          </w:p>
        </w:tc>
      </w:tr>
      <w:tr w:rsidR="004D3600" w:rsidRPr="00532D92" w:rsidTr="006B1A84">
        <w:tc>
          <w:tcPr>
            <w:tcW w:w="1898" w:type="pct"/>
            <w:shd w:val="clear" w:color="auto" w:fill="auto"/>
          </w:tcPr>
          <w:p w:rsidR="004D3600" w:rsidRPr="00C11ADC" w:rsidRDefault="004D3600" w:rsidP="006B1A84">
            <w:pPr>
              <w:pStyle w:val="21"/>
              <w:spacing w:before="0"/>
              <w:jc w:val="left"/>
              <w:rPr>
                <w:sz w:val="24"/>
                <w:szCs w:val="28"/>
              </w:rPr>
            </w:pPr>
            <w:r w:rsidRPr="00C11ADC">
              <w:rPr>
                <w:sz w:val="24"/>
                <w:szCs w:val="28"/>
              </w:rPr>
              <w:lastRenderedPageBreak/>
              <w:t>Равновесие</w:t>
            </w:r>
          </w:p>
        </w:tc>
        <w:tc>
          <w:tcPr>
            <w:tcW w:w="284"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0"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2" w:type="pct"/>
            <w:shd w:val="clear" w:color="auto" w:fill="auto"/>
          </w:tcPr>
          <w:p w:rsidR="004D3600" w:rsidRPr="00C11ADC" w:rsidRDefault="004D3600" w:rsidP="006B1A84">
            <w:pPr>
              <w:pStyle w:val="21"/>
              <w:spacing w:before="0"/>
              <w:rPr>
                <w:sz w:val="24"/>
                <w:szCs w:val="28"/>
              </w:rPr>
            </w:pPr>
          </w:p>
        </w:tc>
        <w:tc>
          <w:tcPr>
            <w:tcW w:w="282"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2"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3"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2"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3" w:type="pct"/>
            <w:shd w:val="clear" w:color="auto" w:fill="auto"/>
          </w:tcPr>
          <w:p w:rsidR="004D3600" w:rsidRPr="00C11ADC" w:rsidRDefault="004D3600" w:rsidP="006B1A84">
            <w:pPr>
              <w:pStyle w:val="21"/>
              <w:spacing w:before="0"/>
              <w:rPr>
                <w:sz w:val="24"/>
                <w:szCs w:val="28"/>
              </w:rPr>
            </w:pPr>
            <w:r w:rsidRPr="00C11ADC">
              <w:rPr>
                <w:sz w:val="24"/>
                <w:szCs w:val="28"/>
              </w:rPr>
              <w:t>+</w:t>
            </w:r>
          </w:p>
        </w:tc>
        <w:tc>
          <w:tcPr>
            <w:tcW w:w="283" w:type="pct"/>
            <w:shd w:val="clear" w:color="auto" w:fill="auto"/>
          </w:tcPr>
          <w:p w:rsidR="004D3600" w:rsidRPr="00C11ADC" w:rsidRDefault="004D3600" w:rsidP="006B1A84">
            <w:pPr>
              <w:pStyle w:val="21"/>
              <w:spacing w:before="0"/>
              <w:rPr>
                <w:sz w:val="24"/>
                <w:szCs w:val="28"/>
              </w:rPr>
            </w:pPr>
          </w:p>
        </w:tc>
        <w:tc>
          <w:tcPr>
            <w:tcW w:w="283" w:type="pct"/>
            <w:shd w:val="clear" w:color="auto" w:fill="auto"/>
          </w:tcPr>
          <w:p w:rsidR="004D3600" w:rsidRPr="00C11ADC" w:rsidRDefault="004D3600" w:rsidP="006B1A84">
            <w:pPr>
              <w:pStyle w:val="21"/>
              <w:spacing w:before="0"/>
              <w:rPr>
                <w:sz w:val="24"/>
                <w:szCs w:val="28"/>
              </w:rPr>
            </w:pPr>
          </w:p>
        </w:tc>
        <w:tc>
          <w:tcPr>
            <w:tcW w:w="278" w:type="pct"/>
            <w:shd w:val="clear" w:color="auto" w:fill="auto"/>
          </w:tcPr>
          <w:p w:rsidR="004D3600" w:rsidRPr="00C11ADC" w:rsidRDefault="004D3600" w:rsidP="006B1A84">
            <w:pPr>
              <w:pStyle w:val="21"/>
              <w:spacing w:before="0"/>
              <w:rPr>
                <w:sz w:val="24"/>
                <w:szCs w:val="28"/>
              </w:rPr>
            </w:pPr>
          </w:p>
        </w:tc>
      </w:tr>
    </w:tbl>
    <w:p w:rsidR="004D3600" w:rsidRPr="00532D92" w:rsidRDefault="004D3600" w:rsidP="004D3600">
      <w:pPr>
        <w:pStyle w:val="21"/>
        <w:spacing w:before="0"/>
        <w:jc w:val="both"/>
        <w:rPr>
          <w:sz w:val="28"/>
          <w:szCs w:val="28"/>
        </w:rPr>
      </w:pPr>
    </w:p>
    <w:p w:rsidR="004D3600" w:rsidRDefault="004D3600" w:rsidP="004D3600">
      <w:pPr>
        <w:pStyle w:val="21"/>
        <w:spacing w:before="0"/>
        <w:jc w:val="both"/>
        <w:rPr>
          <w:sz w:val="24"/>
          <w:szCs w:val="28"/>
        </w:rPr>
      </w:pPr>
      <w:r w:rsidRPr="00C11ADC">
        <w:rPr>
          <w:sz w:val="24"/>
          <w:szCs w:val="28"/>
        </w:rPr>
        <w:t xml:space="preserve">     Обобщая многочисленные данные, можно отметить следующие особенности сенситивных периодов, им</w:t>
      </w:r>
      <w:r>
        <w:rPr>
          <w:sz w:val="24"/>
          <w:szCs w:val="28"/>
        </w:rPr>
        <w:t>еющих значение для занятий спортивной борьбой</w:t>
      </w:r>
      <w:r w:rsidRPr="00C11ADC">
        <w:rPr>
          <w:sz w:val="24"/>
          <w:szCs w:val="28"/>
        </w:rPr>
        <w:t>.</w:t>
      </w:r>
      <w:r>
        <w:rPr>
          <w:sz w:val="24"/>
          <w:szCs w:val="28"/>
        </w:rPr>
        <w:t xml:space="preserve"> </w:t>
      </w:r>
    </w:p>
    <w:p w:rsidR="004D3600" w:rsidRPr="00C11ADC" w:rsidRDefault="004D3600" w:rsidP="004D3600">
      <w:pPr>
        <w:pStyle w:val="21"/>
        <w:spacing w:before="0"/>
        <w:jc w:val="both"/>
        <w:rPr>
          <w:sz w:val="24"/>
          <w:szCs w:val="28"/>
        </w:rPr>
      </w:pPr>
      <w:r>
        <w:rPr>
          <w:i/>
          <w:sz w:val="24"/>
          <w:szCs w:val="28"/>
        </w:rPr>
        <w:tab/>
      </w:r>
      <w:proofErr w:type="spellStart"/>
      <w:r w:rsidRPr="006B1A84">
        <w:rPr>
          <w:b/>
          <w:i/>
          <w:sz w:val="24"/>
          <w:szCs w:val="28"/>
        </w:rPr>
        <w:t>Росто-весовые</w:t>
      </w:r>
      <w:proofErr w:type="spellEnd"/>
      <w:r w:rsidRPr="006B1A84">
        <w:rPr>
          <w:b/>
          <w:i/>
          <w:sz w:val="24"/>
          <w:szCs w:val="28"/>
        </w:rPr>
        <w:t xml:space="preserve"> показатели</w:t>
      </w:r>
      <w:r w:rsidRPr="00C11ADC">
        <w:rPr>
          <w:i/>
          <w:sz w:val="24"/>
          <w:szCs w:val="28"/>
        </w:rPr>
        <w:t>.</w:t>
      </w:r>
      <w:r w:rsidRPr="00C11ADC">
        <w:rPr>
          <w:sz w:val="24"/>
          <w:szCs w:val="28"/>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слишком высокие нагрузки сдерживают рост трубчатых костей.</w:t>
      </w:r>
    </w:p>
    <w:p w:rsidR="004D3600" w:rsidRPr="00C11ADC" w:rsidRDefault="004D3600" w:rsidP="004D3600">
      <w:pPr>
        <w:pStyle w:val="21"/>
        <w:spacing w:before="0"/>
        <w:jc w:val="both"/>
        <w:rPr>
          <w:sz w:val="24"/>
          <w:szCs w:val="28"/>
        </w:rPr>
      </w:pPr>
      <w:r>
        <w:rPr>
          <w:i/>
          <w:sz w:val="24"/>
          <w:szCs w:val="28"/>
        </w:rPr>
        <w:tab/>
      </w:r>
      <w:r w:rsidRPr="006B1A84">
        <w:rPr>
          <w:b/>
          <w:i/>
          <w:sz w:val="24"/>
          <w:szCs w:val="28"/>
        </w:rPr>
        <w:t>Сила.</w:t>
      </w:r>
      <w:r w:rsidRPr="00C11ADC">
        <w:rPr>
          <w:sz w:val="24"/>
          <w:szCs w:val="28"/>
        </w:rPr>
        <w:t xml:space="preserve"> Естественный рост силы мышц незначителен до 11-12 лет. С началом полового созревания (12-14 лет) темпы ее роста заметно увеличиваются. Наиболее интенсивное развитие силы имеет место в 14-17 лет.</w:t>
      </w:r>
    </w:p>
    <w:p w:rsidR="004D3600" w:rsidRPr="00C11ADC" w:rsidRDefault="004D3600" w:rsidP="004D3600">
      <w:pPr>
        <w:pStyle w:val="21"/>
        <w:spacing w:before="0"/>
        <w:jc w:val="both"/>
        <w:rPr>
          <w:sz w:val="24"/>
          <w:szCs w:val="28"/>
        </w:rPr>
      </w:pPr>
      <w:r>
        <w:rPr>
          <w:i/>
          <w:sz w:val="24"/>
          <w:szCs w:val="28"/>
        </w:rPr>
        <w:tab/>
      </w:r>
      <w:r w:rsidRPr="006B1A84">
        <w:rPr>
          <w:b/>
          <w:i/>
          <w:sz w:val="24"/>
          <w:szCs w:val="28"/>
        </w:rPr>
        <w:t>Быстрота</w:t>
      </w:r>
      <w:r w:rsidRPr="00C11ADC">
        <w:rPr>
          <w:i/>
          <w:sz w:val="24"/>
          <w:szCs w:val="28"/>
        </w:rPr>
        <w:t>.</w:t>
      </w:r>
      <w:r w:rsidRPr="00C11ADC">
        <w:rPr>
          <w:sz w:val="24"/>
          <w:szCs w:val="28"/>
        </w:rPr>
        <w:t xml:space="preserve">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4D3600" w:rsidRPr="00C11ADC" w:rsidRDefault="004D3600" w:rsidP="004D3600">
      <w:pPr>
        <w:pStyle w:val="21"/>
        <w:spacing w:before="0"/>
        <w:jc w:val="both"/>
        <w:rPr>
          <w:sz w:val="24"/>
          <w:szCs w:val="28"/>
        </w:rPr>
      </w:pPr>
      <w:r>
        <w:rPr>
          <w:i/>
          <w:sz w:val="24"/>
          <w:szCs w:val="28"/>
        </w:rPr>
        <w:tab/>
      </w:r>
      <w:r w:rsidRPr="006B1A84">
        <w:rPr>
          <w:b/>
          <w:i/>
          <w:sz w:val="24"/>
          <w:szCs w:val="28"/>
        </w:rPr>
        <w:t>Скоростно-силовые качества</w:t>
      </w:r>
      <w:r w:rsidRPr="00C11ADC">
        <w:rPr>
          <w:i/>
          <w:sz w:val="24"/>
          <w:szCs w:val="28"/>
        </w:rPr>
        <w:t>.</w:t>
      </w:r>
      <w:r w:rsidRPr="00C11ADC">
        <w:rPr>
          <w:sz w:val="24"/>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4D3600" w:rsidRPr="00C11ADC" w:rsidRDefault="004D3600" w:rsidP="004D3600">
      <w:pPr>
        <w:pStyle w:val="21"/>
        <w:spacing w:before="0"/>
        <w:jc w:val="both"/>
        <w:rPr>
          <w:sz w:val="24"/>
          <w:szCs w:val="28"/>
        </w:rPr>
      </w:pPr>
      <w:r>
        <w:rPr>
          <w:i/>
          <w:sz w:val="24"/>
          <w:szCs w:val="28"/>
        </w:rPr>
        <w:tab/>
      </w:r>
      <w:r w:rsidRPr="006B1A84">
        <w:rPr>
          <w:b/>
          <w:i/>
          <w:sz w:val="24"/>
          <w:szCs w:val="28"/>
        </w:rPr>
        <w:t>Выносливость</w:t>
      </w:r>
      <w:r w:rsidRPr="00C11ADC">
        <w:rPr>
          <w:i/>
          <w:sz w:val="24"/>
          <w:szCs w:val="28"/>
        </w:rPr>
        <w:t>.</w:t>
      </w:r>
      <w:r w:rsidRPr="00C11ADC">
        <w:rPr>
          <w:sz w:val="24"/>
          <w:szCs w:val="28"/>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w:t>
      </w:r>
      <w:r>
        <w:rPr>
          <w:sz w:val="24"/>
          <w:szCs w:val="28"/>
        </w:rPr>
        <w:t>п</w:t>
      </w:r>
      <w:r w:rsidRPr="00C11ADC">
        <w:rPr>
          <w:sz w:val="24"/>
          <w:szCs w:val="28"/>
        </w:rPr>
        <w:t>оказатель МПК (мл/мин/кг) почти не изменяется в возрасте от 10 до 17 лет.</w:t>
      </w:r>
    </w:p>
    <w:p w:rsidR="004D3600" w:rsidRPr="00C11ADC" w:rsidRDefault="004D3600" w:rsidP="004D3600">
      <w:pPr>
        <w:pStyle w:val="21"/>
        <w:spacing w:before="0"/>
        <w:jc w:val="both"/>
        <w:rPr>
          <w:sz w:val="24"/>
          <w:szCs w:val="28"/>
        </w:rPr>
      </w:pPr>
      <w:r>
        <w:rPr>
          <w:i/>
          <w:sz w:val="24"/>
          <w:szCs w:val="28"/>
        </w:rPr>
        <w:tab/>
      </w:r>
      <w:r w:rsidRPr="006B1A84">
        <w:rPr>
          <w:b/>
          <w:i/>
          <w:sz w:val="24"/>
          <w:szCs w:val="28"/>
        </w:rPr>
        <w:t>Анаэробно-гликолитические возможности</w:t>
      </w:r>
      <w:r w:rsidRPr="00C11ADC">
        <w:rPr>
          <w:sz w:val="24"/>
          <w:szCs w:val="28"/>
        </w:rPr>
        <w:t xml:space="preserve">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w:t>
      </w:r>
      <w:smartTag w:uri="urn:schemas-microsoft-com:office:smarttags" w:element="metricconverter">
        <w:smartTagPr>
          <w:attr w:name="ProductID" w:val="3000 м"/>
        </w:smartTagPr>
        <w:r w:rsidRPr="00C11ADC">
          <w:rPr>
            <w:sz w:val="24"/>
            <w:szCs w:val="28"/>
          </w:rPr>
          <w:t>3000 м</w:t>
        </w:r>
      </w:smartTag>
      <w:r w:rsidRPr="00C11ADC">
        <w:rPr>
          <w:sz w:val="24"/>
          <w:szCs w:val="28"/>
        </w:rPr>
        <w:t>, нежели на 200-</w:t>
      </w:r>
      <w:smartTag w:uri="urn:schemas-microsoft-com:office:smarttags" w:element="metricconverter">
        <w:smartTagPr>
          <w:attr w:name="ProductID" w:val="300 м"/>
        </w:smartTagPr>
        <w:r w:rsidRPr="00C11ADC">
          <w:rPr>
            <w:sz w:val="24"/>
            <w:szCs w:val="28"/>
          </w:rPr>
          <w:t>300 м</w:t>
        </w:r>
      </w:smartTag>
      <w:r w:rsidRPr="00C11ADC">
        <w:rPr>
          <w:sz w:val="24"/>
          <w:szCs w:val="28"/>
        </w:rPr>
        <w:t>.</w:t>
      </w:r>
    </w:p>
    <w:p w:rsidR="004D3600" w:rsidRPr="00C11ADC" w:rsidRDefault="004D3600" w:rsidP="004D3600">
      <w:pPr>
        <w:pStyle w:val="21"/>
        <w:spacing w:before="0"/>
        <w:jc w:val="both"/>
        <w:rPr>
          <w:sz w:val="24"/>
          <w:szCs w:val="28"/>
        </w:rPr>
      </w:pPr>
      <w:r>
        <w:rPr>
          <w:i/>
          <w:sz w:val="24"/>
          <w:szCs w:val="28"/>
        </w:rPr>
        <w:tab/>
      </w:r>
      <w:proofErr w:type="spellStart"/>
      <w:r w:rsidRPr="006B1A84">
        <w:rPr>
          <w:b/>
          <w:i/>
          <w:sz w:val="24"/>
          <w:szCs w:val="28"/>
        </w:rPr>
        <w:t>Креатинфосфатный</w:t>
      </w:r>
      <w:proofErr w:type="spellEnd"/>
      <w:r w:rsidRPr="006B1A84">
        <w:rPr>
          <w:b/>
          <w:i/>
          <w:sz w:val="24"/>
          <w:szCs w:val="28"/>
        </w:rPr>
        <w:t xml:space="preserve"> энергетический механизм</w:t>
      </w:r>
      <w:r w:rsidRPr="00C11ADC">
        <w:rPr>
          <w:sz w:val="24"/>
          <w:szCs w:val="28"/>
        </w:rPr>
        <w:t xml:space="preserve"> наиболее интенсивно развивается по достижении биологической зрелости в возрасте 16-18 лет.</w:t>
      </w:r>
    </w:p>
    <w:p w:rsidR="004D3600" w:rsidRPr="00C11ADC" w:rsidRDefault="004D3600" w:rsidP="004D3600">
      <w:pPr>
        <w:pStyle w:val="21"/>
        <w:spacing w:before="0"/>
        <w:jc w:val="both"/>
        <w:rPr>
          <w:sz w:val="24"/>
          <w:szCs w:val="28"/>
        </w:rPr>
      </w:pPr>
      <w:r>
        <w:rPr>
          <w:i/>
          <w:sz w:val="24"/>
          <w:szCs w:val="28"/>
        </w:rPr>
        <w:tab/>
      </w:r>
      <w:r w:rsidRPr="00C11ADC">
        <w:rPr>
          <w:i/>
          <w:sz w:val="24"/>
          <w:szCs w:val="28"/>
        </w:rPr>
        <w:t xml:space="preserve"> Гибкость.</w:t>
      </w:r>
      <w:r w:rsidRPr="00C11ADC">
        <w:rPr>
          <w:sz w:val="24"/>
          <w:szCs w:val="28"/>
        </w:rPr>
        <w:t xml:space="preserve"> Рост этого качества интенсивно увеличивается в возрасте 6-10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4D3600" w:rsidRPr="00C11ADC" w:rsidRDefault="004D3600" w:rsidP="004D3600">
      <w:pPr>
        <w:pStyle w:val="21"/>
        <w:spacing w:before="0"/>
        <w:jc w:val="both"/>
        <w:rPr>
          <w:sz w:val="24"/>
          <w:szCs w:val="28"/>
        </w:rPr>
      </w:pPr>
      <w:r>
        <w:rPr>
          <w:i/>
          <w:sz w:val="24"/>
          <w:szCs w:val="28"/>
        </w:rPr>
        <w:tab/>
      </w:r>
      <w:r w:rsidRPr="00C11ADC">
        <w:rPr>
          <w:i/>
          <w:sz w:val="24"/>
          <w:szCs w:val="28"/>
        </w:rPr>
        <w:t>Координационные способности</w:t>
      </w:r>
      <w:r w:rsidRPr="00C11ADC">
        <w:rPr>
          <w:sz w:val="24"/>
          <w:szCs w:val="28"/>
        </w:rPr>
        <w:t xml:space="preserve"> развиваются наиболее интенсивно с 9-10 до 11-12 лет. </w:t>
      </w:r>
    </w:p>
    <w:p w:rsidR="004D3600" w:rsidRPr="00C11ADC" w:rsidRDefault="004D3600" w:rsidP="004D3600">
      <w:pPr>
        <w:pStyle w:val="21"/>
        <w:spacing w:before="0"/>
        <w:jc w:val="both"/>
        <w:rPr>
          <w:sz w:val="24"/>
          <w:szCs w:val="28"/>
        </w:rPr>
      </w:pPr>
      <w:r>
        <w:rPr>
          <w:sz w:val="24"/>
          <w:szCs w:val="28"/>
        </w:rPr>
        <w:tab/>
      </w:r>
      <w:r w:rsidRPr="00C11ADC">
        <w:rPr>
          <w:sz w:val="24"/>
          <w:szCs w:val="28"/>
        </w:rPr>
        <w:t xml:space="preserve">Сенситивные периоды у детей имеют значительные индивидуальные колебания, связанные с наступлением биологической зрелости. С учётом этих особенностей следует </w:t>
      </w:r>
      <w:r w:rsidRPr="00C11ADC">
        <w:rPr>
          <w:sz w:val="24"/>
          <w:szCs w:val="28"/>
        </w:rPr>
        <w:lastRenderedPageBreak/>
        <w:t>определять преимущественную направленность тренировочного процесса по годам обучения.</w:t>
      </w:r>
    </w:p>
    <w:p w:rsidR="004D3600" w:rsidRDefault="004D3600" w:rsidP="004D3600">
      <w:pPr>
        <w:pStyle w:val="21"/>
        <w:spacing w:before="0" w:line="276" w:lineRule="auto"/>
        <w:jc w:val="both"/>
        <w:rPr>
          <w:sz w:val="28"/>
          <w:szCs w:val="28"/>
        </w:rPr>
      </w:pPr>
    </w:p>
    <w:p w:rsidR="004D3600" w:rsidRDefault="004D3600" w:rsidP="004D3600">
      <w:pPr>
        <w:pStyle w:val="21"/>
        <w:spacing w:before="0" w:line="276" w:lineRule="auto"/>
        <w:jc w:val="both"/>
        <w:rPr>
          <w:sz w:val="28"/>
          <w:szCs w:val="28"/>
        </w:rPr>
      </w:pPr>
    </w:p>
    <w:p w:rsidR="004D3600" w:rsidRPr="00A21B7D" w:rsidRDefault="004D3600" w:rsidP="005939F2">
      <w:pPr>
        <w:pStyle w:val="21"/>
        <w:numPr>
          <w:ilvl w:val="2"/>
          <w:numId w:val="44"/>
        </w:numPr>
        <w:spacing w:before="0" w:line="276" w:lineRule="auto"/>
        <w:ind w:hanging="11"/>
        <w:jc w:val="both"/>
        <w:rPr>
          <w:b/>
          <w:sz w:val="24"/>
          <w:szCs w:val="28"/>
        </w:rPr>
      </w:pPr>
      <w:r w:rsidRPr="00A21B7D">
        <w:rPr>
          <w:b/>
          <w:sz w:val="24"/>
          <w:szCs w:val="28"/>
        </w:rPr>
        <w:t>Планирование годовых циклов.</w:t>
      </w:r>
    </w:p>
    <w:p w:rsidR="004D3600" w:rsidRPr="00C11ADC" w:rsidRDefault="004D3600" w:rsidP="004D3600">
      <w:pPr>
        <w:pStyle w:val="21"/>
        <w:spacing w:before="0"/>
        <w:jc w:val="both"/>
        <w:rPr>
          <w:sz w:val="24"/>
          <w:szCs w:val="28"/>
        </w:rPr>
      </w:pPr>
      <w:r w:rsidRPr="00C11ADC">
        <w:rPr>
          <w:sz w:val="24"/>
          <w:szCs w:val="28"/>
        </w:rPr>
        <w:t xml:space="preserve">     </w:t>
      </w:r>
      <w:r w:rsidR="005939F2" w:rsidRPr="00844B71">
        <w:rPr>
          <w:sz w:val="24"/>
          <w:szCs w:val="28"/>
        </w:rPr>
        <w:tab/>
      </w:r>
      <w:r w:rsidRPr="00C11ADC">
        <w:rPr>
          <w:sz w:val="24"/>
          <w:szCs w:val="28"/>
        </w:rPr>
        <w:t>Современное представление о планировании годовых циклов подготовки связано с ее определенной структурой, в которой выделяют микроциклы, мезоциклы и макроциклы.</w:t>
      </w:r>
    </w:p>
    <w:p w:rsidR="004D3600" w:rsidRPr="00C11ADC" w:rsidRDefault="006B1A84" w:rsidP="004D3600">
      <w:pPr>
        <w:pStyle w:val="21"/>
        <w:spacing w:before="0"/>
        <w:jc w:val="both"/>
        <w:rPr>
          <w:sz w:val="24"/>
          <w:szCs w:val="28"/>
        </w:rPr>
      </w:pPr>
      <w:r>
        <w:rPr>
          <w:sz w:val="24"/>
          <w:szCs w:val="28"/>
        </w:rPr>
        <w:t xml:space="preserve">     </w:t>
      </w:r>
      <w:r w:rsidR="005939F2" w:rsidRPr="00844B71">
        <w:rPr>
          <w:sz w:val="24"/>
          <w:szCs w:val="28"/>
        </w:rPr>
        <w:tab/>
      </w:r>
      <w:r>
        <w:rPr>
          <w:sz w:val="24"/>
          <w:szCs w:val="28"/>
        </w:rPr>
        <w:t>Начало тренировочного</w:t>
      </w:r>
      <w:r w:rsidR="004D3600" w:rsidRPr="00C11ADC">
        <w:rPr>
          <w:sz w:val="24"/>
          <w:szCs w:val="28"/>
        </w:rPr>
        <w:t xml:space="preserve"> года устанавливается с 1 сентября. Периодизация спортивной подготовки зависит от специфики вида спорта (вольная борьба) и календаря спортивных состязаний. Расписание занятий составляется для создания наиболее благоприятного режима труда и отдыха детей администрацией по представлению тренеров-преподавателей. Исходным этапом построения спортивной тренировки является отдельное тренировочное занятие. Тренировочные занятия, объединяясь, образуют малые циклы – микроциклы (МКЦ) спортивной тренировки. Микроциклом принято называть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На структуру МКЦ влияют следующие факторы:</w:t>
      </w:r>
    </w:p>
    <w:p w:rsidR="004D3600" w:rsidRPr="00C11ADC" w:rsidRDefault="004D3600" w:rsidP="005939F2">
      <w:pPr>
        <w:pStyle w:val="21"/>
        <w:numPr>
          <w:ilvl w:val="0"/>
          <w:numId w:val="1"/>
        </w:numPr>
        <w:spacing w:before="0"/>
        <w:ind w:hanging="86"/>
        <w:jc w:val="both"/>
        <w:rPr>
          <w:sz w:val="24"/>
          <w:szCs w:val="28"/>
        </w:rPr>
      </w:pPr>
      <w:r w:rsidRPr="00C11ADC">
        <w:rPr>
          <w:sz w:val="24"/>
          <w:szCs w:val="28"/>
        </w:rPr>
        <w:t>контингент  занимающихся;</w:t>
      </w:r>
    </w:p>
    <w:p w:rsidR="004D3600" w:rsidRPr="00C11ADC" w:rsidRDefault="004D3600" w:rsidP="005939F2">
      <w:pPr>
        <w:pStyle w:val="21"/>
        <w:numPr>
          <w:ilvl w:val="0"/>
          <w:numId w:val="1"/>
        </w:numPr>
        <w:spacing w:before="0"/>
        <w:ind w:hanging="86"/>
        <w:jc w:val="both"/>
        <w:rPr>
          <w:sz w:val="24"/>
          <w:szCs w:val="28"/>
        </w:rPr>
      </w:pPr>
      <w:r w:rsidRPr="00C11ADC">
        <w:rPr>
          <w:sz w:val="24"/>
          <w:szCs w:val="28"/>
        </w:rPr>
        <w:t>особенности специализации в виде спорта;</w:t>
      </w:r>
    </w:p>
    <w:p w:rsidR="004D3600" w:rsidRPr="00C11ADC" w:rsidRDefault="004D3600" w:rsidP="005939F2">
      <w:pPr>
        <w:pStyle w:val="21"/>
        <w:numPr>
          <w:ilvl w:val="0"/>
          <w:numId w:val="1"/>
        </w:numPr>
        <w:spacing w:before="0"/>
        <w:ind w:hanging="86"/>
        <w:jc w:val="both"/>
        <w:rPr>
          <w:sz w:val="24"/>
          <w:szCs w:val="28"/>
        </w:rPr>
      </w:pPr>
      <w:r w:rsidRPr="00C11ADC">
        <w:rPr>
          <w:sz w:val="24"/>
          <w:szCs w:val="28"/>
        </w:rPr>
        <w:t>направленность, задачи, содержание;</w:t>
      </w:r>
    </w:p>
    <w:p w:rsidR="004D3600" w:rsidRPr="00C11ADC" w:rsidRDefault="004D3600" w:rsidP="005939F2">
      <w:pPr>
        <w:pStyle w:val="21"/>
        <w:numPr>
          <w:ilvl w:val="0"/>
          <w:numId w:val="1"/>
        </w:numPr>
        <w:spacing w:before="0"/>
        <w:ind w:hanging="86"/>
        <w:jc w:val="both"/>
        <w:rPr>
          <w:sz w:val="24"/>
          <w:szCs w:val="28"/>
        </w:rPr>
      </w:pPr>
      <w:r w:rsidRPr="00C11ADC">
        <w:rPr>
          <w:sz w:val="24"/>
          <w:szCs w:val="28"/>
        </w:rPr>
        <w:t>место МКЦ в общей системе тренировочного процесса.</w:t>
      </w:r>
    </w:p>
    <w:p w:rsidR="004D3600" w:rsidRPr="00C11ADC" w:rsidRDefault="004D3600" w:rsidP="004D3600">
      <w:pPr>
        <w:pStyle w:val="21"/>
        <w:spacing w:before="0"/>
        <w:jc w:val="both"/>
        <w:rPr>
          <w:sz w:val="24"/>
          <w:szCs w:val="28"/>
        </w:rPr>
      </w:pPr>
      <w:r w:rsidRPr="00C11ADC">
        <w:rPr>
          <w:sz w:val="24"/>
          <w:szCs w:val="28"/>
        </w:rPr>
        <w:t xml:space="preserve">  </w:t>
      </w:r>
      <w:r w:rsidR="005939F2" w:rsidRPr="00844B71">
        <w:rPr>
          <w:sz w:val="24"/>
          <w:szCs w:val="28"/>
        </w:rPr>
        <w:tab/>
      </w:r>
      <w:r w:rsidRPr="00C11ADC">
        <w:rPr>
          <w:sz w:val="24"/>
          <w:szCs w:val="28"/>
        </w:rPr>
        <w:t>В спортивных единоборствах по направленности  тренировочных воздействий принято выделять 6 блоков построения микроциклов:</w:t>
      </w:r>
    </w:p>
    <w:p w:rsidR="004D3600" w:rsidRPr="00C11ADC" w:rsidRDefault="004D3600" w:rsidP="004D3600">
      <w:pPr>
        <w:pStyle w:val="21"/>
        <w:numPr>
          <w:ilvl w:val="0"/>
          <w:numId w:val="29"/>
        </w:numPr>
        <w:spacing w:before="0"/>
        <w:jc w:val="both"/>
        <w:rPr>
          <w:sz w:val="24"/>
          <w:szCs w:val="28"/>
        </w:rPr>
      </w:pPr>
      <w:r w:rsidRPr="00C11ADC">
        <w:rPr>
          <w:sz w:val="24"/>
          <w:szCs w:val="28"/>
        </w:rPr>
        <w:t>Развивающий физический</w:t>
      </w:r>
    </w:p>
    <w:p w:rsidR="004D3600" w:rsidRPr="00C11ADC" w:rsidRDefault="004D3600" w:rsidP="004D3600">
      <w:pPr>
        <w:pStyle w:val="21"/>
        <w:numPr>
          <w:ilvl w:val="0"/>
          <w:numId w:val="29"/>
        </w:numPr>
        <w:spacing w:before="0"/>
        <w:jc w:val="both"/>
        <w:rPr>
          <w:sz w:val="24"/>
          <w:szCs w:val="28"/>
        </w:rPr>
      </w:pPr>
      <w:r w:rsidRPr="00C11ADC">
        <w:rPr>
          <w:sz w:val="24"/>
          <w:szCs w:val="28"/>
        </w:rPr>
        <w:t>Развивающий технический</w:t>
      </w:r>
    </w:p>
    <w:p w:rsidR="004D3600" w:rsidRPr="00C11ADC" w:rsidRDefault="004D3600" w:rsidP="004D3600">
      <w:pPr>
        <w:pStyle w:val="21"/>
        <w:numPr>
          <w:ilvl w:val="0"/>
          <w:numId w:val="29"/>
        </w:numPr>
        <w:spacing w:before="0"/>
        <w:jc w:val="both"/>
        <w:rPr>
          <w:sz w:val="24"/>
          <w:szCs w:val="28"/>
        </w:rPr>
      </w:pPr>
      <w:r w:rsidRPr="00C11ADC">
        <w:rPr>
          <w:sz w:val="24"/>
          <w:szCs w:val="28"/>
        </w:rPr>
        <w:t>Контрольный</w:t>
      </w:r>
    </w:p>
    <w:p w:rsidR="004D3600" w:rsidRPr="00C11ADC" w:rsidRDefault="004D3600" w:rsidP="004D3600">
      <w:pPr>
        <w:pStyle w:val="21"/>
        <w:numPr>
          <w:ilvl w:val="0"/>
          <w:numId w:val="29"/>
        </w:numPr>
        <w:spacing w:before="0"/>
        <w:jc w:val="both"/>
        <w:rPr>
          <w:sz w:val="24"/>
          <w:szCs w:val="28"/>
        </w:rPr>
      </w:pPr>
      <w:r w:rsidRPr="00C11ADC">
        <w:rPr>
          <w:sz w:val="24"/>
          <w:szCs w:val="28"/>
        </w:rPr>
        <w:t>Подводящий</w:t>
      </w:r>
    </w:p>
    <w:p w:rsidR="004D3600" w:rsidRPr="00C11ADC" w:rsidRDefault="004D3600" w:rsidP="004D3600">
      <w:pPr>
        <w:pStyle w:val="21"/>
        <w:numPr>
          <w:ilvl w:val="0"/>
          <w:numId w:val="29"/>
        </w:numPr>
        <w:spacing w:before="0"/>
        <w:jc w:val="both"/>
        <w:rPr>
          <w:sz w:val="24"/>
          <w:szCs w:val="28"/>
        </w:rPr>
      </w:pPr>
      <w:r w:rsidRPr="00C11ADC">
        <w:rPr>
          <w:sz w:val="24"/>
          <w:szCs w:val="28"/>
        </w:rPr>
        <w:t>Соревновательный</w:t>
      </w:r>
    </w:p>
    <w:p w:rsidR="004D3600" w:rsidRPr="00C11ADC" w:rsidRDefault="004D3600" w:rsidP="004D3600">
      <w:pPr>
        <w:pStyle w:val="21"/>
        <w:numPr>
          <w:ilvl w:val="0"/>
          <w:numId w:val="29"/>
        </w:numPr>
        <w:spacing w:before="0"/>
        <w:jc w:val="both"/>
        <w:rPr>
          <w:sz w:val="24"/>
          <w:szCs w:val="28"/>
        </w:rPr>
      </w:pPr>
      <w:r w:rsidRPr="00C11ADC">
        <w:rPr>
          <w:sz w:val="24"/>
          <w:szCs w:val="28"/>
        </w:rPr>
        <w:t>Восстановительный</w:t>
      </w:r>
    </w:p>
    <w:p w:rsidR="004D3600" w:rsidRPr="00C11ADC" w:rsidRDefault="004D3600" w:rsidP="004D3600">
      <w:pPr>
        <w:pStyle w:val="21"/>
        <w:spacing w:before="0"/>
        <w:ind w:left="435" w:hanging="293"/>
        <w:jc w:val="both"/>
        <w:rPr>
          <w:sz w:val="24"/>
          <w:szCs w:val="28"/>
        </w:rPr>
      </w:pPr>
      <w:r w:rsidRPr="00C11ADC">
        <w:rPr>
          <w:sz w:val="24"/>
          <w:szCs w:val="28"/>
        </w:rPr>
        <w:t>МКЦ, объединяясь, образует средние, мезоциклы (МЗЦ) спортивной тренировки.</w:t>
      </w:r>
    </w:p>
    <w:p w:rsidR="004D3600" w:rsidRPr="00C11ADC" w:rsidRDefault="004D3600" w:rsidP="004D3600">
      <w:pPr>
        <w:pStyle w:val="21"/>
        <w:spacing w:before="0"/>
        <w:jc w:val="both"/>
        <w:rPr>
          <w:sz w:val="24"/>
          <w:szCs w:val="28"/>
        </w:rPr>
      </w:pPr>
      <w:r w:rsidRPr="00C11ADC">
        <w:rPr>
          <w:sz w:val="24"/>
          <w:szCs w:val="28"/>
        </w:rPr>
        <w:t xml:space="preserve">  МЗЦ включают в себя от 3 до 6 недельных  МКЦ. </w:t>
      </w:r>
    </w:p>
    <w:p w:rsidR="004D3600" w:rsidRPr="00C11ADC" w:rsidRDefault="004D3600" w:rsidP="004D3600">
      <w:pPr>
        <w:pStyle w:val="21"/>
        <w:spacing w:before="0"/>
        <w:jc w:val="both"/>
        <w:rPr>
          <w:sz w:val="24"/>
          <w:szCs w:val="28"/>
        </w:rPr>
      </w:pPr>
      <w:r w:rsidRPr="00C11ADC">
        <w:rPr>
          <w:sz w:val="24"/>
          <w:szCs w:val="28"/>
        </w:rPr>
        <w:t xml:space="preserve">  Типы МЗЦ:</w:t>
      </w:r>
    </w:p>
    <w:p w:rsidR="004D3600" w:rsidRPr="00C11ADC" w:rsidRDefault="004D3600" w:rsidP="005939F2">
      <w:pPr>
        <w:pStyle w:val="21"/>
        <w:numPr>
          <w:ilvl w:val="0"/>
          <w:numId w:val="2"/>
        </w:numPr>
        <w:spacing w:before="0"/>
        <w:ind w:hanging="86"/>
        <w:jc w:val="both"/>
        <w:rPr>
          <w:sz w:val="24"/>
          <w:szCs w:val="28"/>
        </w:rPr>
      </w:pPr>
      <w:r w:rsidRPr="00C11ADC">
        <w:rPr>
          <w:sz w:val="24"/>
          <w:szCs w:val="28"/>
        </w:rPr>
        <w:t>Втягивающий</w:t>
      </w:r>
    </w:p>
    <w:p w:rsidR="004D3600" w:rsidRPr="00C11ADC" w:rsidRDefault="004D3600" w:rsidP="005939F2">
      <w:pPr>
        <w:pStyle w:val="21"/>
        <w:numPr>
          <w:ilvl w:val="0"/>
          <w:numId w:val="2"/>
        </w:numPr>
        <w:spacing w:before="0"/>
        <w:ind w:hanging="86"/>
        <w:jc w:val="both"/>
        <w:rPr>
          <w:sz w:val="24"/>
          <w:szCs w:val="28"/>
        </w:rPr>
      </w:pPr>
      <w:r w:rsidRPr="00C11ADC">
        <w:rPr>
          <w:sz w:val="24"/>
          <w:szCs w:val="28"/>
        </w:rPr>
        <w:t>Базовый</w:t>
      </w:r>
    </w:p>
    <w:p w:rsidR="004D3600" w:rsidRPr="00C11ADC" w:rsidRDefault="004D3600" w:rsidP="005939F2">
      <w:pPr>
        <w:pStyle w:val="21"/>
        <w:numPr>
          <w:ilvl w:val="0"/>
          <w:numId w:val="2"/>
        </w:numPr>
        <w:spacing w:before="0"/>
        <w:ind w:hanging="86"/>
        <w:jc w:val="both"/>
        <w:rPr>
          <w:sz w:val="24"/>
          <w:szCs w:val="28"/>
        </w:rPr>
      </w:pPr>
      <w:r w:rsidRPr="00C11ADC">
        <w:rPr>
          <w:sz w:val="24"/>
          <w:szCs w:val="28"/>
        </w:rPr>
        <w:lastRenderedPageBreak/>
        <w:t>Контрольно-подготовительный</w:t>
      </w:r>
    </w:p>
    <w:p w:rsidR="004D3600" w:rsidRPr="00C11ADC" w:rsidRDefault="004D3600" w:rsidP="005939F2">
      <w:pPr>
        <w:pStyle w:val="21"/>
        <w:numPr>
          <w:ilvl w:val="0"/>
          <w:numId w:val="2"/>
        </w:numPr>
        <w:spacing w:before="0"/>
        <w:ind w:hanging="86"/>
        <w:jc w:val="both"/>
        <w:rPr>
          <w:sz w:val="24"/>
          <w:szCs w:val="28"/>
        </w:rPr>
      </w:pPr>
      <w:r w:rsidRPr="00C11ADC">
        <w:rPr>
          <w:sz w:val="24"/>
          <w:szCs w:val="28"/>
        </w:rPr>
        <w:t>Предсоревновательный</w:t>
      </w:r>
    </w:p>
    <w:p w:rsidR="004D3600" w:rsidRPr="00C11ADC" w:rsidRDefault="004D3600" w:rsidP="005939F2">
      <w:pPr>
        <w:pStyle w:val="21"/>
        <w:numPr>
          <w:ilvl w:val="0"/>
          <w:numId w:val="2"/>
        </w:numPr>
        <w:spacing w:before="0"/>
        <w:ind w:hanging="86"/>
        <w:jc w:val="both"/>
        <w:rPr>
          <w:sz w:val="24"/>
          <w:szCs w:val="28"/>
        </w:rPr>
      </w:pPr>
      <w:r w:rsidRPr="00C11ADC">
        <w:rPr>
          <w:sz w:val="24"/>
          <w:szCs w:val="28"/>
        </w:rPr>
        <w:t>Соревновательный</w:t>
      </w:r>
    </w:p>
    <w:p w:rsidR="004D3600" w:rsidRPr="00C11ADC" w:rsidRDefault="004D3600" w:rsidP="005939F2">
      <w:pPr>
        <w:pStyle w:val="21"/>
        <w:numPr>
          <w:ilvl w:val="0"/>
          <w:numId w:val="2"/>
        </w:numPr>
        <w:spacing w:before="0"/>
        <w:ind w:hanging="86"/>
        <w:jc w:val="both"/>
        <w:rPr>
          <w:sz w:val="24"/>
          <w:szCs w:val="28"/>
        </w:rPr>
      </w:pPr>
      <w:r w:rsidRPr="00C11ADC">
        <w:rPr>
          <w:sz w:val="24"/>
          <w:szCs w:val="28"/>
        </w:rPr>
        <w:t>Восстановительный</w:t>
      </w:r>
    </w:p>
    <w:p w:rsidR="004D3600" w:rsidRPr="00C11ADC" w:rsidRDefault="004D3600" w:rsidP="004D3600">
      <w:pPr>
        <w:pStyle w:val="21"/>
        <w:spacing w:before="0"/>
        <w:jc w:val="both"/>
        <w:rPr>
          <w:sz w:val="24"/>
          <w:szCs w:val="28"/>
        </w:rPr>
      </w:pPr>
      <w:r w:rsidRPr="00C11ADC">
        <w:rPr>
          <w:sz w:val="24"/>
          <w:szCs w:val="28"/>
        </w:rPr>
        <w:t xml:space="preserve">  </w:t>
      </w:r>
      <w:r w:rsidR="005939F2" w:rsidRPr="00844B71">
        <w:rPr>
          <w:sz w:val="24"/>
          <w:szCs w:val="28"/>
        </w:rPr>
        <w:tab/>
      </w:r>
      <w:r w:rsidRPr="00C11ADC">
        <w:rPr>
          <w:sz w:val="24"/>
          <w:szCs w:val="28"/>
        </w:rPr>
        <w:t xml:space="preserve">МЗЦ, </w:t>
      </w:r>
      <w:proofErr w:type="gramStart"/>
      <w:r w:rsidRPr="00C11ADC">
        <w:rPr>
          <w:sz w:val="24"/>
          <w:szCs w:val="28"/>
        </w:rPr>
        <w:t>объединяясь</w:t>
      </w:r>
      <w:proofErr w:type="gramEnd"/>
      <w:r w:rsidRPr="00C11ADC">
        <w:rPr>
          <w:sz w:val="24"/>
          <w:szCs w:val="28"/>
        </w:rPr>
        <w:t xml:space="preserve"> образует большие циклы – </w:t>
      </w:r>
      <w:proofErr w:type="spellStart"/>
      <w:r w:rsidRPr="00C11ADC">
        <w:rPr>
          <w:sz w:val="24"/>
          <w:szCs w:val="28"/>
        </w:rPr>
        <w:t>макроциклы</w:t>
      </w:r>
      <w:proofErr w:type="spellEnd"/>
      <w:r w:rsidRPr="00C11ADC">
        <w:rPr>
          <w:sz w:val="24"/>
          <w:szCs w:val="28"/>
        </w:rPr>
        <w:t xml:space="preserve"> (</w:t>
      </w:r>
      <w:proofErr w:type="spellStart"/>
      <w:r w:rsidRPr="00C11ADC">
        <w:rPr>
          <w:sz w:val="24"/>
          <w:szCs w:val="28"/>
        </w:rPr>
        <w:t>МаКЦ</w:t>
      </w:r>
      <w:proofErr w:type="spellEnd"/>
      <w:r w:rsidRPr="00C11ADC">
        <w:rPr>
          <w:sz w:val="24"/>
          <w:szCs w:val="28"/>
        </w:rPr>
        <w:t>).</w:t>
      </w:r>
    </w:p>
    <w:p w:rsidR="004D3600" w:rsidRPr="00C11ADC" w:rsidRDefault="004D3600" w:rsidP="005939F2">
      <w:pPr>
        <w:pStyle w:val="21"/>
        <w:spacing w:before="0"/>
        <w:ind w:firstLine="708"/>
        <w:jc w:val="both"/>
        <w:rPr>
          <w:sz w:val="24"/>
          <w:szCs w:val="24"/>
        </w:rPr>
      </w:pPr>
      <w:proofErr w:type="spellStart"/>
      <w:r w:rsidRPr="00C11ADC">
        <w:rPr>
          <w:sz w:val="24"/>
          <w:szCs w:val="24"/>
        </w:rPr>
        <w:t>МаКЦ</w:t>
      </w:r>
      <w:proofErr w:type="spellEnd"/>
      <w:r w:rsidRPr="00C11ADC">
        <w:rPr>
          <w:sz w:val="24"/>
          <w:szCs w:val="24"/>
        </w:rPr>
        <w:t xml:space="preserve"> могут составлять полгода, год и несколько лет, не более 4 лет.</w:t>
      </w:r>
    </w:p>
    <w:p w:rsidR="004D3600" w:rsidRPr="00C11ADC" w:rsidRDefault="004D3600" w:rsidP="005939F2">
      <w:pPr>
        <w:pStyle w:val="21"/>
        <w:spacing w:before="0"/>
        <w:ind w:firstLine="510"/>
        <w:jc w:val="both"/>
        <w:rPr>
          <w:sz w:val="24"/>
          <w:szCs w:val="24"/>
        </w:rPr>
      </w:pPr>
      <w:r w:rsidRPr="00C11ADC">
        <w:rPr>
          <w:sz w:val="24"/>
          <w:szCs w:val="24"/>
        </w:rPr>
        <w:t xml:space="preserve">В группах СО планируются полугодичные и годичные </w:t>
      </w:r>
      <w:proofErr w:type="spellStart"/>
      <w:r w:rsidRPr="00C11ADC">
        <w:rPr>
          <w:sz w:val="24"/>
          <w:szCs w:val="24"/>
        </w:rPr>
        <w:t>МаКЦ</w:t>
      </w:r>
      <w:proofErr w:type="spellEnd"/>
      <w:r w:rsidRPr="00C11ADC">
        <w:rPr>
          <w:sz w:val="24"/>
          <w:szCs w:val="24"/>
        </w:rPr>
        <w:t xml:space="preserve">. Независимо от продолжительности, каждый </w:t>
      </w:r>
      <w:proofErr w:type="spellStart"/>
      <w:r w:rsidRPr="00C11ADC">
        <w:rPr>
          <w:sz w:val="24"/>
          <w:szCs w:val="24"/>
        </w:rPr>
        <w:t>МаКЦ</w:t>
      </w:r>
      <w:proofErr w:type="spellEnd"/>
      <w:r w:rsidRPr="00C11ADC">
        <w:rPr>
          <w:sz w:val="24"/>
          <w:szCs w:val="24"/>
        </w:rPr>
        <w:t xml:space="preserve"> делится на 3 периода:</w:t>
      </w:r>
    </w:p>
    <w:p w:rsidR="004D3600" w:rsidRPr="00C11ADC" w:rsidRDefault="004D3600" w:rsidP="005939F2">
      <w:pPr>
        <w:pStyle w:val="21"/>
        <w:numPr>
          <w:ilvl w:val="0"/>
          <w:numId w:val="3"/>
        </w:numPr>
        <w:spacing w:before="0"/>
        <w:ind w:hanging="161"/>
        <w:jc w:val="both"/>
        <w:rPr>
          <w:sz w:val="24"/>
          <w:szCs w:val="24"/>
        </w:rPr>
      </w:pPr>
      <w:r w:rsidRPr="00C11ADC">
        <w:rPr>
          <w:sz w:val="24"/>
          <w:szCs w:val="24"/>
        </w:rPr>
        <w:t>Подготовительный</w:t>
      </w:r>
    </w:p>
    <w:p w:rsidR="004D3600" w:rsidRPr="00C11ADC" w:rsidRDefault="004D3600" w:rsidP="005939F2">
      <w:pPr>
        <w:pStyle w:val="21"/>
        <w:numPr>
          <w:ilvl w:val="0"/>
          <w:numId w:val="3"/>
        </w:numPr>
        <w:spacing w:before="0"/>
        <w:ind w:hanging="161"/>
        <w:jc w:val="both"/>
        <w:rPr>
          <w:sz w:val="24"/>
          <w:szCs w:val="24"/>
        </w:rPr>
      </w:pPr>
      <w:r w:rsidRPr="00C11ADC">
        <w:rPr>
          <w:sz w:val="24"/>
          <w:szCs w:val="24"/>
        </w:rPr>
        <w:t>Соревновательный</w:t>
      </w:r>
    </w:p>
    <w:p w:rsidR="004D3600" w:rsidRPr="00C11ADC" w:rsidRDefault="004D3600" w:rsidP="005939F2">
      <w:pPr>
        <w:pStyle w:val="21"/>
        <w:numPr>
          <w:ilvl w:val="0"/>
          <w:numId w:val="3"/>
        </w:numPr>
        <w:spacing w:before="0"/>
        <w:ind w:hanging="161"/>
        <w:jc w:val="both"/>
        <w:rPr>
          <w:sz w:val="24"/>
          <w:szCs w:val="24"/>
        </w:rPr>
      </w:pPr>
      <w:r w:rsidRPr="00C11ADC">
        <w:rPr>
          <w:sz w:val="24"/>
          <w:szCs w:val="24"/>
        </w:rPr>
        <w:t>Переходный</w:t>
      </w:r>
    </w:p>
    <w:p w:rsidR="004D3600" w:rsidRPr="00C11ADC" w:rsidRDefault="004D3600" w:rsidP="005939F2">
      <w:pPr>
        <w:pStyle w:val="21"/>
        <w:spacing w:before="0"/>
        <w:ind w:firstLine="708"/>
        <w:jc w:val="both"/>
        <w:rPr>
          <w:sz w:val="24"/>
          <w:szCs w:val="24"/>
        </w:rPr>
      </w:pPr>
      <w:proofErr w:type="spellStart"/>
      <w:r w:rsidRPr="00C11ADC">
        <w:rPr>
          <w:sz w:val="24"/>
          <w:szCs w:val="24"/>
        </w:rPr>
        <w:t>МаКЦ</w:t>
      </w:r>
      <w:proofErr w:type="spellEnd"/>
      <w:r w:rsidRPr="00C11ADC">
        <w:rPr>
          <w:sz w:val="24"/>
          <w:szCs w:val="24"/>
        </w:rPr>
        <w:t xml:space="preserve"> тренировки предполагает три последовательные фазы:</w:t>
      </w:r>
    </w:p>
    <w:p w:rsidR="004D3600" w:rsidRPr="00C11ADC" w:rsidRDefault="004D3600" w:rsidP="005939F2">
      <w:pPr>
        <w:pStyle w:val="21"/>
        <w:spacing w:before="0"/>
        <w:ind w:firstLine="708"/>
        <w:jc w:val="both"/>
        <w:rPr>
          <w:sz w:val="24"/>
          <w:szCs w:val="24"/>
        </w:rPr>
      </w:pPr>
      <w:r w:rsidRPr="00C11ADC">
        <w:rPr>
          <w:sz w:val="24"/>
          <w:szCs w:val="24"/>
        </w:rPr>
        <w:t>- фаза приобретения спортивной формы;</w:t>
      </w:r>
    </w:p>
    <w:p w:rsidR="004D3600" w:rsidRPr="00C11ADC" w:rsidRDefault="004D3600" w:rsidP="005939F2">
      <w:pPr>
        <w:pStyle w:val="21"/>
        <w:spacing w:before="0"/>
        <w:ind w:firstLine="708"/>
        <w:jc w:val="both"/>
        <w:rPr>
          <w:sz w:val="24"/>
          <w:szCs w:val="24"/>
        </w:rPr>
      </w:pPr>
      <w:r w:rsidRPr="00C11ADC">
        <w:rPr>
          <w:sz w:val="24"/>
          <w:szCs w:val="24"/>
        </w:rPr>
        <w:t>- фаза сохранения (относительная стабилизация) спортивной формы;</w:t>
      </w:r>
    </w:p>
    <w:p w:rsidR="004D3600" w:rsidRPr="00C11ADC" w:rsidRDefault="004D3600" w:rsidP="005939F2">
      <w:pPr>
        <w:pStyle w:val="21"/>
        <w:spacing w:before="0"/>
        <w:ind w:firstLine="708"/>
        <w:jc w:val="both"/>
        <w:rPr>
          <w:sz w:val="24"/>
          <w:szCs w:val="24"/>
        </w:rPr>
      </w:pPr>
      <w:r w:rsidRPr="00C11ADC">
        <w:rPr>
          <w:sz w:val="24"/>
          <w:szCs w:val="24"/>
        </w:rPr>
        <w:t>- фаза некоторой утраты спортивной формы.</w:t>
      </w:r>
    </w:p>
    <w:p w:rsidR="004D3600" w:rsidRPr="00C11ADC" w:rsidRDefault="004D3600" w:rsidP="004D3600">
      <w:pPr>
        <w:pStyle w:val="21"/>
        <w:spacing w:before="0"/>
        <w:jc w:val="both"/>
        <w:rPr>
          <w:sz w:val="24"/>
          <w:szCs w:val="24"/>
        </w:rPr>
      </w:pPr>
      <w:r w:rsidRPr="00C11ADC">
        <w:rPr>
          <w:sz w:val="24"/>
          <w:szCs w:val="24"/>
        </w:rPr>
        <w:t xml:space="preserve">      </w:t>
      </w:r>
      <w:r w:rsidR="005939F2" w:rsidRPr="00844B71">
        <w:rPr>
          <w:sz w:val="24"/>
          <w:szCs w:val="24"/>
        </w:rPr>
        <w:tab/>
      </w:r>
      <w:r w:rsidRPr="00C11ADC">
        <w:rPr>
          <w:sz w:val="24"/>
          <w:szCs w:val="24"/>
        </w:rPr>
        <w:t xml:space="preserve">Построение </w:t>
      </w:r>
      <w:proofErr w:type="spellStart"/>
      <w:r w:rsidRPr="00C11ADC">
        <w:rPr>
          <w:sz w:val="24"/>
          <w:szCs w:val="24"/>
        </w:rPr>
        <w:t>макроцикла</w:t>
      </w:r>
      <w:proofErr w:type="spellEnd"/>
      <w:r w:rsidRPr="00C11ADC">
        <w:rPr>
          <w:sz w:val="24"/>
          <w:szCs w:val="24"/>
        </w:rPr>
        <w:t xml:space="preserve"> основывается на периодизации круглогодичной тренировки.</w:t>
      </w:r>
    </w:p>
    <w:p w:rsidR="004D3600" w:rsidRDefault="004D3600" w:rsidP="004D3600">
      <w:pPr>
        <w:pStyle w:val="21"/>
        <w:spacing w:before="0"/>
        <w:jc w:val="both"/>
        <w:rPr>
          <w:sz w:val="24"/>
          <w:szCs w:val="24"/>
        </w:rPr>
      </w:pPr>
      <w:r w:rsidRPr="00C11ADC">
        <w:rPr>
          <w:sz w:val="24"/>
          <w:szCs w:val="24"/>
        </w:rPr>
        <w:t xml:space="preserve">Структура тренировочного процесса представляет собой единую целостную систему, все звенья которой взаимосвязаны. Отдельные циклы спортивной тренировки объединяются  не механически, а по смыслу, содержанию, направленности. Взаимосвязь и взаимообусловленность заключаются в динамике нагрузок и отражаются в соотношении общей и специальной подготовки. </w:t>
      </w:r>
    </w:p>
    <w:p w:rsidR="004D3600" w:rsidRPr="00C11ADC" w:rsidRDefault="004D3600" w:rsidP="004D3600">
      <w:pPr>
        <w:pStyle w:val="21"/>
        <w:spacing w:before="0"/>
        <w:jc w:val="both"/>
        <w:rPr>
          <w:sz w:val="24"/>
          <w:szCs w:val="24"/>
        </w:rPr>
      </w:pPr>
    </w:p>
    <w:p w:rsidR="004D3600" w:rsidRPr="005939F2" w:rsidRDefault="004D3600" w:rsidP="005939F2">
      <w:pPr>
        <w:pStyle w:val="21"/>
        <w:numPr>
          <w:ilvl w:val="2"/>
          <w:numId w:val="3"/>
        </w:numPr>
        <w:spacing w:before="0" w:line="276" w:lineRule="auto"/>
        <w:ind w:hanging="521"/>
        <w:jc w:val="both"/>
        <w:rPr>
          <w:b/>
          <w:sz w:val="24"/>
          <w:szCs w:val="28"/>
        </w:rPr>
      </w:pPr>
      <w:r w:rsidRPr="00A21B7D">
        <w:rPr>
          <w:b/>
          <w:sz w:val="24"/>
          <w:szCs w:val="28"/>
        </w:rPr>
        <w:t>Теоретическая подготовка</w:t>
      </w:r>
    </w:p>
    <w:p w:rsidR="005939F2" w:rsidRPr="00A21B7D" w:rsidRDefault="005939F2" w:rsidP="005939F2">
      <w:pPr>
        <w:pStyle w:val="21"/>
        <w:spacing w:before="0" w:line="276" w:lineRule="auto"/>
        <w:ind w:left="1230"/>
        <w:jc w:val="both"/>
        <w:rPr>
          <w:b/>
          <w:sz w:val="24"/>
          <w:szCs w:val="28"/>
        </w:rPr>
      </w:pPr>
    </w:p>
    <w:p w:rsidR="004D3600" w:rsidRPr="00C11ADC" w:rsidRDefault="004D3600" w:rsidP="005939F2">
      <w:pPr>
        <w:pStyle w:val="21"/>
        <w:spacing w:before="0"/>
        <w:ind w:firstLine="708"/>
        <w:jc w:val="both"/>
        <w:rPr>
          <w:sz w:val="24"/>
          <w:szCs w:val="28"/>
        </w:rPr>
      </w:pPr>
      <w:r w:rsidRPr="00C11ADC">
        <w:rPr>
          <w:sz w:val="24"/>
          <w:szCs w:val="28"/>
        </w:rPr>
        <w:t>Инструктаж по технике безопасности в спортивном зале проводится ежегодно: перед началом учебного года (сентябрь-октябрь), в начале календарного года (январь) и в начале летней оздоровительной кампании (май-июнь).</w:t>
      </w:r>
    </w:p>
    <w:p w:rsidR="004D3600" w:rsidRPr="00C11ADC" w:rsidRDefault="004D3600" w:rsidP="005939F2">
      <w:pPr>
        <w:pStyle w:val="31"/>
        <w:tabs>
          <w:tab w:val="left" w:pos="709"/>
        </w:tabs>
        <w:spacing w:line="360" w:lineRule="auto"/>
        <w:jc w:val="both"/>
        <w:rPr>
          <w:sz w:val="24"/>
          <w:szCs w:val="28"/>
        </w:rPr>
      </w:pPr>
      <w:r w:rsidRPr="00C11ADC">
        <w:rPr>
          <w:sz w:val="24"/>
          <w:szCs w:val="28"/>
        </w:rPr>
        <w:t xml:space="preserve">     </w:t>
      </w:r>
      <w:r w:rsidR="005939F2" w:rsidRPr="005939F2">
        <w:rPr>
          <w:sz w:val="24"/>
          <w:szCs w:val="28"/>
        </w:rPr>
        <w:tab/>
      </w:r>
      <w:r w:rsidRPr="00C11ADC">
        <w:rPr>
          <w:sz w:val="24"/>
          <w:szCs w:val="28"/>
        </w:rPr>
        <w:t>Теоретическая подготовка проводится в форме бесед, лекций и непосредственно в процессе спортивной тренировки, органически связана с физической, технико-тактической, морально-волевой и психологической подготовкой как элемент практических занятий.</w:t>
      </w:r>
    </w:p>
    <w:p w:rsidR="004D3600" w:rsidRPr="00C11ADC" w:rsidRDefault="004D3600" w:rsidP="004D3600">
      <w:pPr>
        <w:spacing w:line="360" w:lineRule="auto"/>
        <w:jc w:val="both"/>
        <w:rPr>
          <w:sz w:val="24"/>
          <w:szCs w:val="28"/>
        </w:rPr>
      </w:pPr>
      <w:r w:rsidRPr="00C11ADC">
        <w:rPr>
          <w:sz w:val="24"/>
          <w:szCs w:val="28"/>
        </w:rPr>
        <w:t xml:space="preserve">     </w:t>
      </w:r>
      <w:r w:rsidR="005939F2" w:rsidRPr="00844B71">
        <w:rPr>
          <w:sz w:val="24"/>
          <w:szCs w:val="28"/>
        </w:rPr>
        <w:tab/>
      </w:r>
      <w:r w:rsidRPr="00C11ADC">
        <w:rPr>
          <w:sz w:val="24"/>
          <w:szCs w:val="28"/>
        </w:rPr>
        <w:t>Теоретические занятия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4D3600" w:rsidRPr="00C11ADC" w:rsidRDefault="004D3600" w:rsidP="004D3600">
      <w:pPr>
        <w:spacing w:line="360" w:lineRule="auto"/>
        <w:jc w:val="both"/>
        <w:rPr>
          <w:sz w:val="24"/>
          <w:szCs w:val="28"/>
        </w:rPr>
      </w:pPr>
      <w:r w:rsidRPr="00C11ADC">
        <w:rPr>
          <w:sz w:val="24"/>
          <w:szCs w:val="28"/>
        </w:rPr>
        <w:lastRenderedPageBreak/>
        <w:t xml:space="preserve">      </w:t>
      </w:r>
      <w:r w:rsidR="005939F2" w:rsidRPr="00844B71">
        <w:rPr>
          <w:sz w:val="24"/>
          <w:szCs w:val="28"/>
        </w:rPr>
        <w:tab/>
      </w:r>
      <w:r w:rsidRPr="00C11ADC">
        <w:rPr>
          <w:sz w:val="24"/>
          <w:szCs w:val="28"/>
        </w:rPr>
        <w:t>Учебный материал распределяется на весь период обучения спортивно-оздоровительного этапа. При проведении теоретических занятий следует учитывать возраст занимающихся и материал в доступной форме (табл. 4).</w:t>
      </w:r>
    </w:p>
    <w:p w:rsidR="004D3600" w:rsidRPr="00C11ADC" w:rsidRDefault="004D3600" w:rsidP="004D3600">
      <w:pPr>
        <w:spacing w:line="360" w:lineRule="auto"/>
        <w:jc w:val="both"/>
        <w:rPr>
          <w:sz w:val="24"/>
          <w:szCs w:val="28"/>
        </w:rPr>
      </w:pPr>
    </w:p>
    <w:p w:rsidR="004D3600" w:rsidRPr="00C11ADC" w:rsidRDefault="004D3600" w:rsidP="004D3600">
      <w:pPr>
        <w:pStyle w:val="6"/>
        <w:spacing w:before="0" w:line="240" w:lineRule="auto"/>
        <w:ind w:left="2160" w:right="424" w:firstLine="720"/>
        <w:rPr>
          <w:rFonts w:ascii="Times New Roman" w:hAnsi="Times New Roman"/>
          <w:b w:val="0"/>
          <w:sz w:val="24"/>
          <w:szCs w:val="28"/>
        </w:rPr>
      </w:pPr>
      <w:r w:rsidRPr="00C11ADC">
        <w:rPr>
          <w:rFonts w:ascii="Times New Roman" w:hAnsi="Times New Roman"/>
          <w:b w:val="0"/>
          <w:sz w:val="24"/>
          <w:szCs w:val="28"/>
        </w:rPr>
        <w:t>Таблица 4</w:t>
      </w:r>
    </w:p>
    <w:p w:rsidR="004D3600" w:rsidRPr="00C11ADC" w:rsidRDefault="004D3600" w:rsidP="004D3600">
      <w:pPr>
        <w:pStyle w:val="2"/>
        <w:rPr>
          <w:b/>
          <w:sz w:val="24"/>
          <w:szCs w:val="28"/>
        </w:rPr>
      </w:pPr>
      <w:r w:rsidRPr="00C11ADC">
        <w:rPr>
          <w:b/>
          <w:sz w:val="24"/>
          <w:szCs w:val="28"/>
        </w:rPr>
        <w:t>План теоретической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3455"/>
        <w:gridCol w:w="5034"/>
      </w:tblGrid>
      <w:tr w:rsidR="004D3600" w:rsidRPr="00532D92" w:rsidTr="006B1A84">
        <w:trPr>
          <w:trHeight w:val="550"/>
        </w:trPr>
        <w:tc>
          <w:tcPr>
            <w:tcW w:w="906" w:type="dxa"/>
            <w:vAlign w:val="center"/>
          </w:tcPr>
          <w:p w:rsidR="004D3600" w:rsidRPr="00C11ADC" w:rsidRDefault="004D3600" w:rsidP="006B1A84">
            <w:pPr>
              <w:jc w:val="center"/>
              <w:rPr>
                <w:sz w:val="24"/>
                <w:szCs w:val="28"/>
              </w:rPr>
            </w:pPr>
            <w:r w:rsidRPr="00C11ADC">
              <w:rPr>
                <w:sz w:val="24"/>
                <w:szCs w:val="28"/>
              </w:rPr>
              <w:t>п/п</w:t>
            </w:r>
          </w:p>
        </w:tc>
        <w:tc>
          <w:tcPr>
            <w:tcW w:w="3455" w:type="dxa"/>
            <w:vAlign w:val="center"/>
          </w:tcPr>
          <w:p w:rsidR="004D3600" w:rsidRPr="00C11ADC" w:rsidRDefault="004D3600" w:rsidP="006B1A84">
            <w:pPr>
              <w:jc w:val="center"/>
              <w:rPr>
                <w:sz w:val="24"/>
                <w:szCs w:val="28"/>
              </w:rPr>
            </w:pPr>
            <w:r w:rsidRPr="00C11ADC">
              <w:rPr>
                <w:sz w:val="24"/>
                <w:szCs w:val="28"/>
              </w:rPr>
              <w:t>Тема</w:t>
            </w:r>
          </w:p>
        </w:tc>
        <w:tc>
          <w:tcPr>
            <w:tcW w:w="5034" w:type="dxa"/>
            <w:vAlign w:val="center"/>
          </w:tcPr>
          <w:p w:rsidR="004D3600" w:rsidRPr="00C11ADC" w:rsidRDefault="004D3600" w:rsidP="006B1A84">
            <w:pPr>
              <w:jc w:val="center"/>
              <w:rPr>
                <w:sz w:val="24"/>
                <w:szCs w:val="28"/>
              </w:rPr>
            </w:pPr>
            <w:r w:rsidRPr="00C11ADC">
              <w:rPr>
                <w:sz w:val="24"/>
                <w:szCs w:val="28"/>
              </w:rPr>
              <w:t>Краткое содержание</w:t>
            </w:r>
          </w:p>
        </w:tc>
      </w:tr>
      <w:tr w:rsidR="004D3600" w:rsidRPr="00532D92" w:rsidTr="006B1A84">
        <w:trPr>
          <w:trHeight w:val="1478"/>
        </w:trPr>
        <w:tc>
          <w:tcPr>
            <w:tcW w:w="906" w:type="dxa"/>
          </w:tcPr>
          <w:p w:rsidR="004D3600" w:rsidRPr="00C11ADC" w:rsidRDefault="004D3600" w:rsidP="006B1A84">
            <w:pPr>
              <w:numPr>
                <w:ilvl w:val="0"/>
                <w:numId w:val="4"/>
              </w:numPr>
              <w:jc w:val="center"/>
              <w:rPr>
                <w:sz w:val="24"/>
                <w:szCs w:val="28"/>
              </w:rPr>
            </w:pPr>
          </w:p>
        </w:tc>
        <w:tc>
          <w:tcPr>
            <w:tcW w:w="3455" w:type="dxa"/>
          </w:tcPr>
          <w:p w:rsidR="004D3600" w:rsidRPr="00C11ADC" w:rsidRDefault="004D3600" w:rsidP="006B1A84">
            <w:pPr>
              <w:rPr>
                <w:sz w:val="24"/>
                <w:szCs w:val="28"/>
              </w:rPr>
            </w:pPr>
            <w:r w:rsidRPr="00C11ADC">
              <w:rPr>
                <w:sz w:val="24"/>
                <w:szCs w:val="28"/>
              </w:rPr>
              <w:t>Физическая культура – важное средство физического развития и укрепления здоровья человека</w:t>
            </w:r>
          </w:p>
        </w:tc>
        <w:tc>
          <w:tcPr>
            <w:tcW w:w="5034" w:type="dxa"/>
          </w:tcPr>
          <w:p w:rsidR="004D3600" w:rsidRPr="00C11ADC" w:rsidRDefault="004D3600" w:rsidP="006B1A84">
            <w:pPr>
              <w:rPr>
                <w:sz w:val="24"/>
                <w:szCs w:val="28"/>
              </w:rPr>
            </w:pPr>
            <w:r w:rsidRPr="00C11ADC">
              <w:rPr>
                <w:sz w:val="24"/>
                <w:szCs w:val="28"/>
              </w:rPr>
              <w:t>Понятие о физической культуре и спорте. Физическая культура как средство воспитания трудолюбия, организованности, воли и жизненно-важных умений и навыков</w:t>
            </w:r>
          </w:p>
          <w:p w:rsidR="004D3600" w:rsidRPr="00C11ADC" w:rsidRDefault="004D3600" w:rsidP="006B1A84">
            <w:pPr>
              <w:rPr>
                <w:sz w:val="24"/>
                <w:szCs w:val="28"/>
              </w:rPr>
            </w:pPr>
          </w:p>
        </w:tc>
      </w:tr>
      <w:tr w:rsidR="004D3600" w:rsidRPr="00532D92" w:rsidTr="006B1A84">
        <w:trPr>
          <w:trHeight w:val="877"/>
        </w:trPr>
        <w:tc>
          <w:tcPr>
            <w:tcW w:w="906" w:type="dxa"/>
          </w:tcPr>
          <w:p w:rsidR="004D3600" w:rsidRPr="00C11ADC" w:rsidRDefault="004D3600" w:rsidP="006B1A84">
            <w:pPr>
              <w:numPr>
                <w:ilvl w:val="0"/>
                <w:numId w:val="4"/>
              </w:numPr>
              <w:jc w:val="center"/>
              <w:rPr>
                <w:sz w:val="24"/>
                <w:szCs w:val="28"/>
              </w:rPr>
            </w:pPr>
          </w:p>
        </w:tc>
        <w:tc>
          <w:tcPr>
            <w:tcW w:w="3455" w:type="dxa"/>
          </w:tcPr>
          <w:p w:rsidR="004D3600" w:rsidRPr="00C11ADC" w:rsidRDefault="004D3600" w:rsidP="006B1A84">
            <w:pPr>
              <w:rPr>
                <w:sz w:val="24"/>
                <w:szCs w:val="28"/>
              </w:rPr>
            </w:pPr>
            <w:r w:rsidRPr="00C11ADC">
              <w:rPr>
                <w:sz w:val="24"/>
                <w:szCs w:val="28"/>
              </w:rPr>
              <w:t>Личная и общая гигиена</w:t>
            </w:r>
          </w:p>
        </w:tc>
        <w:tc>
          <w:tcPr>
            <w:tcW w:w="5034" w:type="dxa"/>
          </w:tcPr>
          <w:p w:rsidR="004D3600" w:rsidRPr="00C11ADC" w:rsidRDefault="004D3600" w:rsidP="006B1A84">
            <w:pPr>
              <w:rPr>
                <w:sz w:val="24"/>
                <w:szCs w:val="28"/>
              </w:rPr>
            </w:pPr>
            <w:r w:rsidRPr="00C11ADC">
              <w:rPr>
                <w:sz w:val="24"/>
                <w:szCs w:val="28"/>
              </w:rPr>
              <w:t>Понятие о гигиене и санитарии. Уход за телом. Гигиенические требования к одежде и обуви. Гигиена спортивных  сооружений.</w:t>
            </w:r>
          </w:p>
        </w:tc>
      </w:tr>
      <w:tr w:rsidR="004D3600" w:rsidRPr="00532D92" w:rsidTr="006B1A84">
        <w:trPr>
          <w:trHeight w:val="892"/>
        </w:trPr>
        <w:tc>
          <w:tcPr>
            <w:tcW w:w="906" w:type="dxa"/>
          </w:tcPr>
          <w:p w:rsidR="004D3600" w:rsidRPr="00C11ADC" w:rsidRDefault="004D3600" w:rsidP="006B1A84">
            <w:pPr>
              <w:numPr>
                <w:ilvl w:val="0"/>
                <w:numId w:val="4"/>
              </w:numPr>
              <w:jc w:val="center"/>
              <w:rPr>
                <w:sz w:val="24"/>
                <w:szCs w:val="28"/>
              </w:rPr>
            </w:pPr>
          </w:p>
        </w:tc>
        <w:tc>
          <w:tcPr>
            <w:tcW w:w="3455" w:type="dxa"/>
          </w:tcPr>
          <w:p w:rsidR="004D3600" w:rsidRPr="00C11ADC" w:rsidRDefault="004D3600" w:rsidP="006B1A84">
            <w:pPr>
              <w:rPr>
                <w:sz w:val="24"/>
                <w:szCs w:val="28"/>
              </w:rPr>
            </w:pPr>
            <w:r w:rsidRPr="00C11ADC">
              <w:rPr>
                <w:sz w:val="24"/>
                <w:szCs w:val="28"/>
              </w:rPr>
              <w:t>Закаливание организма</w:t>
            </w:r>
          </w:p>
        </w:tc>
        <w:tc>
          <w:tcPr>
            <w:tcW w:w="5034" w:type="dxa"/>
          </w:tcPr>
          <w:p w:rsidR="004D3600" w:rsidRPr="00C11ADC" w:rsidRDefault="004D3600" w:rsidP="006B1A84">
            <w:pPr>
              <w:rPr>
                <w:sz w:val="24"/>
                <w:szCs w:val="28"/>
              </w:rPr>
            </w:pPr>
            <w:r w:rsidRPr="00C11ADC">
              <w:rPr>
                <w:sz w:val="24"/>
                <w:szCs w:val="28"/>
              </w:rPr>
              <w:t>Значение и основные правила закаливания воздухом, водой, солнцем</w:t>
            </w:r>
          </w:p>
        </w:tc>
      </w:tr>
      <w:tr w:rsidR="004D3600" w:rsidRPr="00532D92" w:rsidTr="006B1A84">
        <w:trPr>
          <w:trHeight w:val="877"/>
        </w:trPr>
        <w:tc>
          <w:tcPr>
            <w:tcW w:w="906" w:type="dxa"/>
          </w:tcPr>
          <w:p w:rsidR="004D3600" w:rsidRPr="00C11ADC" w:rsidRDefault="004D3600" w:rsidP="006B1A84">
            <w:pPr>
              <w:numPr>
                <w:ilvl w:val="0"/>
                <w:numId w:val="4"/>
              </w:numPr>
              <w:jc w:val="center"/>
              <w:rPr>
                <w:sz w:val="24"/>
                <w:szCs w:val="28"/>
              </w:rPr>
            </w:pPr>
          </w:p>
        </w:tc>
        <w:tc>
          <w:tcPr>
            <w:tcW w:w="3455" w:type="dxa"/>
          </w:tcPr>
          <w:p w:rsidR="004D3600" w:rsidRPr="00C11ADC" w:rsidRDefault="004D3600" w:rsidP="006B1A84">
            <w:pPr>
              <w:rPr>
                <w:sz w:val="24"/>
                <w:szCs w:val="28"/>
              </w:rPr>
            </w:pPr>
            <w:r w:rsidRPr="00C11ADC">
              <w:rPr>
                <w:sz w:val="24"/>
                <w:szCs w:val="28"/>
              </w:rPr>
              <w:t>Рождение и развитие вольной борьбы</w:t>
            </w:r>
          </w:p>
        </w:tc>
        <w:tc>
          <w:tcPr>
            <w:tcW w:w="5034" w:type="dxa"/>
          </w:tcPr>
          <w:p w:rsidR="004D3600" w:rsidRPr="00C11ADC" w:rsidRDefault="004D3600" w:rsidP="006B1A84">
            <w:pPr>
              <w:rPr>
                <w:sz w:val="24"/>
                <w:szCs w:val="28"/>
              </w:rPr>
            </w:pPr>
            <w:r w:rsidRPr="00C11ADC">
              <w:rPr>
                <w:sz w:val="24"/>
                <w:szCs w:val="28"/>
              </w:rPr>
              <w:t>История вольной борьбы</w:t>
            </w:r>
          </w:p>
        </w:tc>
      </w:tr>
      <w:tr w:rsidR="004D3600" w:rsidRPr="00532D92" w:rsidTr="006B1A84">
        <w:trPr>
          <w:trHeight w:val="892"/>
        </w:trPr>
        <w:tc>
          <w:tcPr>
            <w:tcW w:w="906" w:type="dxa"/>
          </w:tcPr>
          <w:p w:rsidR="004D3600" w:rsidRPr="00C11ADC" w:rsidRDefault="004D3600" w:rsidP="006B1A84">
            <w:pPr>
              <w:numPr>
                <w:ilvl w:val="0"/>
                <w:numId w:val="4"/>
              </w:numPr>
              <w:jc w:val="center"/>
              <w:rPr>
                <w:sz w:val="24"/>
                <w:szCs w:val="28"/>
              </w:rPr>
            </w:pPr>
          </w:p>
        </w:tc>
        <w:tc>
          <w:tcPr>
            <w:tcW w:w="3455" w:type="dxa"/>
          </w:tcPr>
          <w:p w:rsidR="004D3600" w:rsidRPr="00C11ADC" w:rsidRDefault="004D3600" w:rsidP="006B1A84">
            <w:pPr>
              <w:rPr>
                <w:sz w:val="24"/>
                <w:szCs w:val="28"/>
              </w:rPr>
            </w:pPr>
            <w:r w:rsidRPr="00C11ADC">
              <w:rPr>
                <w:sz w:val="24"/>
                <w:szCs w:val="28"/>
              </w:rPr>
              <w:t>Терминология, этимология понятий</w:t>
            </w:r>
          </w:p>
        </w:tc>
        <w:tc>
          <w:tcPr>
            <w:tcW w:w="5034" w:type="dxa"/>
          </w:tcPr>
          <w:p w:rsidR="004D3600" w:rsidRPr="00C11ADC" w:rsidRDefault="004D3600" w:rsidP="006B1A84">
            <w:pPr>
              <w:rPr>
                <w:sz w:val="24"/>
                <w:szCs w:val="28"/>
              </w:rPr>
            </w:pPr>
            <w:r w:rsidRPr="00C11ADC">
              <w:rPr>
                <w:sz w:val="24"/>
                <w:szCs w:val="28"/>
              </w:rPr>
              <w:t>Изучение терминов, объяснение их структуры значения</w:t>
            </w:r>
          </w:p>
        </w:tc>
      </w:tr>
      <w:tr w:rsidR="004D3600" w:rsidRPr="00532D92" w:rsidTr="006B1A84">
        <w:trPr>
          <w:trHeight w:val="877"/>
        </w:trPr>
        <w:tc>
          <w:tcPr>
            <w:tcW w:w="906" w:type="dxa"/>
          </w:tcPr>
          <w:p w:rsidR="004D3600" w:rsidRPr="00C11ADC" w:rsidRDefault="004D3600" w:rsidP="006B1A84">
            <w:pPr>
              <w:jc w:val="center"/>
              <w:rPr>
                <w:sz w:val="24"/>
                <w:szCs w:val="28"/>
              </w:rPr>
            </w:pPr>
            <w:r w:rsidRPr="00C11ADC">
              <w:rPr>
                <w:sz w:val="24"/>
                <w:szCs w:val="28"/>
              </w:rPr>
              <w:t>6.</w:t>
            </w:r>
          </w:p>
        </w:tc>
        <w:tc>
          <w:tcPr>
            <w:tcW w:w="3455" w:type="dxa"/>
          </w:tcPr>
          <w:p w:rsidR="004D3600" w:rsidRPr="00C11ADC" w:rsidRDefault="004D3600" w:rsidP="006B1A84">
            <w:pPr>
              <w:rPr>
                <w:sz w:val="24"/>
                <w:szCs w:val="28"/>
              </w:rPr>
            </w:pPr>
            <w:r w:rsidRPr="00C11ADC">
              <w:rPr>
                <w:sz w:val="24"/>
                <w:szCs w:val="28"/>
              </w:rPr>
              <w:t>Традиции вольной борьбы</w:t>
            </w:r>
          </w:p>
        </w:tc>
        <w:tc>
          <w:tcPr>
            <w:tcW w:w="5034" w:type="dxa"/>
          </w:tcPr>
          <w:p w:rsidR="004D3600" w:rsidRPr="00C11ADC" w:rsidRDefault="004D3600" w:rsidP="006B1A84">
            <w:pPr>
              <w:rPr>
                <w:sz w:val="24"/>
                <w:szCs w:val="28"/>
              </w:rPr>
            </w:pPr>
            <w:r w:rsidRPr="00C11ADC">
              <w:rPr>
                <w:sz w:val="24"/>
                <w:szCs w:val="28"/>
              </w:rPr>
              <w:t>Традиции поведения, самосознания, философии вольной борьбы</w:t>
            </w:r>
          </w:p>
        </w:tc>
      </w:tr>
      <w:tr w:rsidR="004D3600" w:rsidRPr="00532D92" w:rsidTr="006B1A84">
        <w:trPr>
          <w:trHeight w:val="892"/>
        </w:trPr>
        <w:tc>
          <w:tcPr>
            <w:tcW w:w="906" w:type="dxa"/>
          </w:tcPr>
          <w:p w:rsidR="004D3600" w:rsidRPr="00C11ADC" w:rsidRDefault="004D3600" w:rsidP="006B1A84">
            <w:pPr>
              <w:jc w:val="center"/>
              <w:rPr>
                <w:sz w:val="24"/>
                <w:szCs w:val="28"/>
              </w:rPr>
            </w:pPr>
            <w:r w:rsidRPr="00C11ADC">
              <w:rPr>
                <w:sz w:val="24"/>
                <w:szCs w:val="28"/>
              </w:rPr>
              <w:t>7.</w:t>
            </w:r>
          </w:p>
        </w:tc>
        <w:tc>
          <w:tcPr>
            <w:tcW w:w="3455" w:type="dxa"/>
          </w:tcPr>
          <w:p w:rsidR="004D3600" w:rsidRPr="00C11ADC" w:rsidRDefault="004D3600" w:rsidP="006B1A84">
            <w:pPr>
              <w:rPr>
                <w:sz w:val="24"/>
                <w:szCs w:val="28"/>
              </w:rPr>
            </w:pPr>
            <w:r w:rsidRPr="00C11ADC">
              <w:rPr>
                <w:sz w:val="24"/>
                <w:szCs w:val="28"/>
              </w:rPr>
              <w:t xml:space="preserve">Выдающиеся спортсмены - </w:t>
            </w:r>
            <w:proofErr w:type="spellStart"/>
            <w:r w:rsidRPr="00C11ADC">
              <w:rPr>
                <w:sz w:val="24"/>
                <w:szCs w:val="28"/>
              </w:rPr>
              <w:t>вольники</w:t>
            </w:r>
            <w:proofErr w:type="spellEnd"/>
          </w:p>
        </w:tc>
        <w:tc>
          <w:tcPr>
            <w:tcW w:w="5034" w:type="dxa"/>
          </w:tcPr>
          <w:p w:rsidR="004D3600" w:rsidRPr="00C11ADC" w:rsidRDefault="004D3600" w:rsidP="006B1A84">
            <w:pPr>
              <w:rPr>
                <w:sz w:val="24"/>
                <w:szCs w:val="28"/>
              </w:rPr>
            </w:pPr>
            <w:r w:rsidRPr="00C11ADC">
              <w:rPr>
                <w:sz w:val="24"/>
                <w:szCs w:val="28"/>
              </w:rPr>
              <w:t>Победители и призеры международных турниров, их биография, история развития</w:t>
            </w:r>
          </w:p>
        </w:tc>
      </w:tr>
    </w:tbl>
    <w:p w:rsidR="004D3600" w:rsidRPr="00532D92" w:rsidRDefault="004D3600" w:rsidP="004D3600">
      <w:pPr>
        <w:rPr>
          <w:sz w:val="28"/>
          <w:szCs w:val="28"/>
        </w:rPr>
      </w:pPr>
    </w:p>
    <w:p w:rsidR="004D3600" w:rsidRPr="00532D92" w:rsidRDefault="004D3600" w:rsidP="004D3600">
      <w:pPr>
        <w:pStyle w:val="21"/>
        <w:spacing w:before="0" w:line="276" w:lineRule="auto"/>
        <w:jc w:val="both"/>
        <w:rPr>
          <w:sz w:val="28"/>
          <w:szCs w:val="28"/>
        </w:rPr>
      </w:pPr>
    </w:p>
    <w:p w:rsidR="004D3600" w:rsidRPr="00A21B7D" w:rsidRDefault="004D3600" w:rsidP="005939F2">
      <w:pPr>
        <w:pStyle w:val="21"/>
        <w:numPr>
          <w:ilvl w:val="1"/>
          <w:numId w:val="3"/>
        </w:numPr>
        <w:spacing w:before="0" w:line="276" w:lineRule="auto"/>
        <w:ind w:hanging="521"/>
        <w:jc w:val="both"/>
        <w:rPr>
          <w:b/>
          <w:sz w:val="24"/>
          <w:szCs w:val="28"/>
        </w:rPr>
      </w:pPr>
      <w:r w:rsidRPr="00A21B7D">
        <w:rPr>
          <w:b/>
          <w:sz w:val="24"/>
          <w:szCs w:val="28"/>
        </w:rPr>
        <w:t>Общая физическая и специальная физическая подготовка</w:t>
      </w:r>
    </w:p>
    <w:p w:rsidR="004D3600" w:rsidRPr="00A21B7D" w:rsidRDefault="004D3600" w:rsidP="005939F2">
      <w:pPr>
        <w:pStyle w:val="21"/>
        <w:numPr>
          <w:ilvl w:val="2"/>
          <w:numId w:val="45"/>
        </w:numPr>
        <w:spacing w:before="0" w:line="276" w:lineRule="auto"/>
        <w:ind w:hanging="521"/>
        <w:jc w:val="both"/>
        <w:rPr>
          <w:b/>
          <w:sz w:val="24"/>
          <w:szCs w:val="28"/>
        </w:rPr>
      </w:pPr>
      <w:bookmarkStart w:id="0" w:name="OLE_LINK1"/>
      <w:bookmarkStart w:id="1" w:name="OLE_LINK2"/>
      <w:r w:rsidRPr="00A21B7D">
        <w:rPr>
          <w:b/>
          <w:sz w:val="24"/>
          <w:szCs w:val="28"/>
        </w:rPr>
        <w:t>Общая физическая подготовка</w:t>
      </w:r>
    </w:p>
    <w:p w:rsidR="004D3600" w:rsidRPr="00532D92" w:rsidRDefault="004D3600" w:rsidP="004D3600">
      <w:pPr>
        <w:pStyle w:val="21"/>
        <w:spacing w:before="0" w:line="276" w:lineRule="auto"/>
        <w:ind w:left="720"/>
        <w:rPr>
          <w:b/>
          <w:sz w:val="28"/>
          <w:szCs w:val="28"/>
        </w:rPr>
      </w:pPr>
    </w:p>
    <w:p w:rsidR="004D3600" w:rsidRPr="00C11ADC" w:rsidRDefault="004D3600" w:rsidP="004D3600">
      <w:pPr>
        <w:pStyle w:val="31"/>
        <w:spacing w:line="360" w:lineRule="auto"/>
        <w:jc w:val="both"/>
        <w:rPr>
          <w:sz w:val="24"/>
          <w:szCs w:val="28"/>
        </w:rPr>
      </w:pPr>
      <w:r w:rsidRPr="00C11ADC">
        <w:rPr>
          <w:sz w:val="24"/>
          <w:szCs w:val="28"/>
        </w:rPr>
        <w:t xml:space="preserve">     </w:t>
      </w:r>
      <w:r w:rsidR="005939F2" w:rsidRPr="00844B71">
        <w:rPr>
          <w:sz w:val="24"/>
          <w:szCs w:val="28"/>
        </w:rPr>
        <w:tab/>
      </w:r>
      <w:r w:rsidRPr="00C11ADC">
        <w:rPr>
          <w:sz w:val="24"/>
          <w:szCs w:val="28"/>
        </w:rPr>
        <w:t xml:space="preserve">В этом разделе приводятся упражнения, знакомство с которыми начинается в группах спортивно-оздоровительного этапа и продолжается на протяжении всех лет занятий вольной борьбой. </w:t>
      </w:r>
    </w:p>
    <w:p w:rsidR="004D3600" w:rsidRPr="00C11ADC" w:rsidRDefault="004D3600" w:rsidP="004D3600">
      <w:pPr>
        <w:pStyle w:val="31"/>
        <w:spacing w:line="360" w:lineRule="auto"/>
        <w:jc w:val="both"/>
        <w:rPr>
          <w:sz w:val="24"/>
          <w:szCs w:val="28"/>
        </w:rPr>
      </w:pPr>
      <w:r w:rsidRPr="00C11ADC">
        <w:rPr>
          <w:sz w:val="24"/>
          <w:szCs w:val="28"/>
        </w:rPr>
        <w:t xml:space="preserve">     </w:t>
      </w:r>
      <w:r w:rsidR="005939F2" w:rsidRPr="00844B71">
        <w:rPr>
          <w:sz w:val="24"/>
          <w:szCs w:val="28"/>
        </w:rPr>
        <w:tab/>
      </w:r>
      <w:r w:rsidRPr="00C11ADC">
        <w:rPr>
          <w:sz w:val="24"/>
          <w:szCs w:val="28"/>
        </w:rPr>
        <w:t>Одно из главных требований, которое следует учитывать в процессе планирования тр</w:t>
      </w:r>
      <w:r w:rsidR="006B1A84">
        <w:rPr>
          <w:sz w:val="24"/>
          <w:szCs w:val="28"/>
        </w:rPr>
        <w:t>енировочных занятий в группах</w:t>
      </w:r>
      <w:r w:rsidRPr="00C11ADC">
        <w:rPr>
          <w:sz w:val="24"/>
          <w:szCs w:val="28"/>
        </w:rPr>
        <w:t>, заключается в том, чтобы средства, вводимые в тренировку, постепенно обновлялись и усложнялись. Это необходимо для того, чтобы обеспечить расширение и пополнение запаса двигательных координаций (умений и навыков), необходимых  в вольной борьбе.</w:t>
      </w:r>
    </w:p>
    <w:p w:rsidR="004D3600" w:rsidRPr="00C11ADC" w:rsidRDefault="004D3600" w:rsidP="004D3600">
      <w:pPr>
        <w:spacing w:line="360" w:lineRule="auto"/>
        <w:jc w:val="both"/>
        <w:rPr>
          <w:sz w:val="24"/>
          <w:szCs w:val="28"/>
        </w:rPr>
      </w:pPr>
      <w:r w:rsidRPr="00C11ADC">
        <w:rPr>
          <w:sz w:val="24"/>
          <w:szCs w:val="28"/>
        </w:rPr>
        <w:lastRenderedPageBreak/>
        <w:t xml:space="preserve">     </w:t>
      </w:r>
      <w:r w:rsidR="005939F2" w:rsidRPr="00844B71">
        <w:rPr>
          <w:sz w:val="24"/>
          <w:szCs w:val="28"/>
        </w:rPr>
        <w:tab/>
      </w:r>
      <w:proofErr w:type="spellStart"/>
      <w:r w:rsidRPr="00C11ADC">
        <w:rPr>
          <w:sz w:val="24"/>
          <w:szCs w:val="28"/>
        </w:rPr>
        <w:t>Общеподготовительные</w:t>
      </w:r>
      <w:proofErr w:type="spellEnd"/>
      <w:r w:rsidRPr="00C11ADC">
        <w:rPr>
          <w:sz w:val="24"/>
          <w:szCs w:val="28"/>
        </w:rPr>
        <w:t xml:space="preserve"> упражнения:</w:t>
      </w:r>
    </w:p>
    <w:p w:rsidR="004D3600" w:rsidRPr="00C11ADC" w:rsidRDefault="004D3600" w:rsidP="004D3600">
      <w:pPr>
        <w:numPr>
          <w:ilvl w:val="0"/>
          <w:numId w:val="31"/>
        </w:numPr>
        <w:spacing w:line="360" w:lineRule="auto"/>
        <w:ind w:left="0" w:firstLine="709"/>
        <w:jc w:val="both"/>
        <w:rPr>
          <w:sz w:val="24"/>
          <w:szCs w:val="28"/>
        </w:rPr>
      </w:pPr>
      <w:r w:rsidRPr="00C11ADC">
        <w:rPr>
          <w:b/>
          <w:sz w:val="24"/>
          <w:szCs w:val="28"/>
        </w:rPr>
        <w:t>Строевые и порядковые упражнения</w:t>
      </w:r>
      <w:r w:rsidRPr="00C11ADC">
        <w:rPr>
          <w:sz w:val="24"/>
          <w:szCs w:val="28"/>
        </w:rPr>
        <w:t>: действия в строю, на месте и в движении, построение, расчет, приветствие, повороты, перестроения, перемена направления движения, остановка во время движения, шагом и бегом, переход с шага на бег и с бега на шаг, изменение скорости движения и др.</w:t>
      </w:r>
    </w:p>
    <w:p w:rsidR="004D3600" w:rsidRPr="00C11ADC" w:rsidRDefault="004D3600" w:rsidP="004D3600">
      <w:pPr>
        <w:numPr>
          <w:ilvl w:val="0"/>
          <w:numId w:val="31"/>
        </w:numPr>
        <w:spacing w:line="360" w:lineRule="auto"/>
        <w:ind w:left="0" w:firstLine="709"/>
        <w:jc w:val="both"/>
        <w:rPr>
          <w:sz w:val="24"/>
          <w:szCs w:val="28"/>
        </w:rPr>
      </w:pPr>
      <w:r w:rsidRPr="00C11ADC">
        <w:rPr>
          <w:b/>
          <w:sz w:val="24"/>
          <w:szCs w:val="28"/>
        </w:rPr>
        <w:t>Ходьба</w:t>
      </w:r>
      <w:r w:rsidRPr="00C11ADC">
        <w:rPr>
          <w:sz w:val="24"/>
          <w:szCs w:val="28"/>
        </w:rPr>
        <w:t>: обычная, спиной, боком; на носках, пятках, наружной и внутренней стороне стопы, в полуприседе, ускоренная, спортивная, с выпадами, на коленях, на четвереньках, перекатами с пятки на носок, приставным шагом в одну и другую сторону и др.</w:t>
      </w:r>
    </w:p>
    <w:p w:rsidR="004D3600" w:rsidRPr="00C11ADC" w:rsidRDefault="004D3600" w:rsidP="004D3600">
      <w:pPr>
        <w:numPr>
          <w:ilvl w:val="0"/>
          <w:numId w:val="31"/>
        </w:numPr>
        <w:spacing w:line="360" w:lineRule="auto"/>
        <w:ind w:left="0" w:firstLine="709"/>
        <w:jc w:val="both"/>
        <w:rPr>
          <w:b/>
          <w:sz w:val="24"/>
          <w:szCs w:val="28"/>
        </w:rPr>
      </w:pPr>
      <w:r w:rsidRPr="00C11ADC">
        <w:rPr>
          <w:b/>
          <w:sz w:val="24"/>
          <w:szCs w:val="28"/>
        </w:rPr>
        <w:t>Бег</w:t>
      </w:r>
      <w:r w:rsidRPr="00C11ADC">
        <w:rPr>
          <w:sz w:val="24"/>
          <w:szCs w:val="28"/>
        </w:rPr>
        <w:t xml:space="preserve">: на короткие дистанции из различных стартовых положений; на средние и длинные дистанции; змейкой; вперед, спиной вперед, боком, скрещивая ноги; с высоким подниманием бедра, с </w:t>
      </w:r>
      <w:proofErr w:type="spellStart"/>
      <w:r w:rsidRPr="00C11ADC">
        <w:rPr>
          <w:sz w:val="24"/>
          <w:szCs w:val="28"/>
        </w:rPr>
        <w:t>захлёстом</w:t>
      </w:r>
      <w:proofErr w:type="spellEnd"/>
      <w:r w:rsidRPr="00C11ADC">
        <w:rPr>
          <w:sz w:val="24"/>
          <w:szCs w:val="28"/>
        </w:rPr>
        <w:t xml:space="preserve"> голени, с поворотами на носках; в равномерном и переменном темпе (с ускорениями); мелким и широким шагом, с изменением направления и др.</w:t>
      </w:r>
    </w:p>
    <w:p w:rsidR="004D3600" w:rsidRPr="00C11ADC" w:rsidRDefault="004D3600" w:rsidP="004D3600">
      <w:pPr>
        <w:numPr>
          <w:ilvl w:val="0"/>
          <w:numId w:val="31"/>
        </w:numPr>
        <w:spacing w:line="360" w:lineRule="auto"/>
        <w:ind w:left="0" w:firstLine="709"/>
        <w:jc w:val="both"/>
        <w:rPr>
          <w:b/>
          <w:sz w:val="24"/>
          <w:szCs w:val="28"/>
        </w:rPr>
      </w:pPr>
      <w:r w:rsidRPr="00C11ADC">
        <w:rPr>
          <w:b/>
          <w:sz w:val="24"/>
          <w:szCs w:val="28"/>
        </w:rPr>
        <w:t>Прыжки</w:t>
      </w:r>
      <w:r w:rsidRPr="00C11ADC">
        <w:rPr>
          <w:sz w:val="24"/>
          <w:szCs w:val="28"/>
        </w:rPr>
        <w:t>: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спиной, с поворотами, с вращением; выпрыгивания на возвышенности разной высоты; через скакалку и др.</w:t>
      </w:r>
    </w:p>
    <w:p w:rsidR="004D3600" w:rsidRPr="00C11ADC" w:rsidRDefault="004D3600" w:rsidP="004D3600">
      <w:pPr>
        <w:numPr>
          <w:ilvl w:val="0"/>
          <w:numId w:val="31"/>
        </w:numPr>
        <w:spacing w:line="360" w:lineRule="auto"/>
        <w:ind w:left="0" w:firstLine="709"/>
        <w:jc w:val="both"/>
        <w:rPr>
          <w:b/>
          <w:sz w:val="24"/>
          <w:szCs w:val="28"/>
        </w:rPr>
      </w:pPr>
      <w:r w:rsidRPr="00C11ADC">
        <w:rPr>
          <w:b/>
          <w:sz w:val="24"/>
          <w:szCs w:val="28"/>
        </w:rPr>
        <w:t>Акробатика</w:t>
      </w:r>
      <w:r w:rsidRPr="00C11ADC">
        <w:rPr>
          <w:sz w:val="24"/>
          <w:szCs w:val="28"/>
        </w:rPr>
        <w:t>: кувырки вперед, назад, через правое и левое плечо; перевороты, перекаты и др.</w:t>
      </w:r>
    </w:p>
    <w:p w:rsidR="004D3600" w:rsidRPr="00532D92" w:rsidRDefault="004D3600" w:rsidP="004D3600">
      <w:pPr>
        <w:spacing w:line="276" w:lineRule="auto"/>
        <w:jc w:val="both"/>
        <w:rPr>
          <w:sz w:val="28"/>
          <w:szCs w:val="28"/>
        </w:rPr>
      </w:pPr>
      <w:r w:rsidRPr="00532D92">
        <w:rPr>
          <w:sz w:val="28"/>
          <w:szCs w:val="28"/>
        </w:rPr>
        <w:t xml:space="preserve">  </w:t>
      </w:r>
    </w:p>
    <w:p w:rsidR="004D3600" w:rsidRPr="00A21B7D" w:rsidRDefault="004D3600" w:rsidP="005939F2">
      <w:pPr>
        <w:numPr>
          <w:ilvl w:val="2"/>
          <w:numId w:val="45"/>
        </w:numPr>
        <w:spacing w:line="276" w:lineRule="auto"/>
        <w:ind w:hanging="521"/>
        <w:jc w:val="both"/>
        <w:rPr>
          <w:b/>
          <w:sz w:val="24"/>
          <w:szCs w:val="28"/>
        </w:rPr>
      </w:pPr>
      <w:r w:rsidRPr="00A21B7D">
        <w:rPr>
          <w:b/>
          <w:sz w:val="24"/>
          <w:szCs w:val="28"/>
        </w:rPr>
        <w:t>Специальная физическая подготовка</w:t>
      </w:r>
    </w:p>
    <w:p w:rsidR="004D3600" w:rsidRPr="00532D92" w:rsidRDefault="004D3600" w:rsidP="004D3600">
      <w:pPr>
        <w:spacing w:line="276" w:lineRule="auto"/>
        <w:ind w:left="1230"/>
        <w:jc w:val="center"/>
        <w:rPr>
          <w:b/>
          <w:sz w:val="28"/>
          <w:szCs w:val="28"/>
        </w:rPr>
      </w:pPr>
    </w:p>
    <w:bookmarkEnd w:id="0"/>
    <w:bookmarkEnd w:id="1"/>
    <w:p w:rsidR="004D3600" w:rsidRPr="00C11ADC" w:rsidRDefault="004D3600" w:rsidP="004D3600">
      <w:pPr>
        <w:pStyle w:val="21"/>
        <w:spacing w:before="0"/>
        <w:ind w:firstLine="709"/>
        <w:jc w:val="both"/>
        <w:rPr>
          <w:sz w:val="24"/>
          <w:szCs w:val="28"/>
        </w:rPr>
      </w:pPr>
      <w:r w:rsidRPr="00C11ADC">
        <w:rPr>
          <w:sz w:val="24"/>
          <w:szCs w:val="28"/>
        </w:rPr>
        <w:t xml:space="preserve">Специальная физическая подготовка направлена на развитие специфических качеств учеников, необходимых им при занятии вольной борьбой: реакции, гибкости, ловкости. Типичной тренировкой для развития гибкости является такая, когда все упражнения выполняются по много раз с большой амплитудой, своего рода «хореографическая композиция», имеющая свой сценарий, свою логику и определённые функциональные звенья, с обязательными паузами после каждого выполненного комплекса (функционального звена), которые заполняют упражнениями на расслабление и дыхательными упражнениями. Также в упражнениях на гибкость применяют растяжку в продольном и поперечном шпагатах, переходы из одного шпагата в другой и обратно. Растяжка выполняется как с партнером, так и индивидуально.  Важным моментом специфики растяжки в вольной борьбе является подвижность в тазобедренных суставах. </w:t>
      </w:r>
    </w:p>
    <w:p w:rsidR="004D3600" w:rsidRPr="00C11ADC" w:rsidRDefault="004D3600" w:rsidP="004D3600">
      <w:pPr>
        <w:pStyle w:val="21"/>
        <w:spacing w:before="0"/>
        <w:ind w:firstLine="709"/>
        <w:jc w:val="both"/>
        <w:rPr>
          <w:sz w:val="24"/>
          <w:szCs w:val="28"/>
        </w:rPr>
      </w:pPr>
      <w:r w:rsidRPr="00C11ADC">
        <w:rPr>
          <w:sz w:val="24"/>
          <w:szCs w:val="28"/>
        </w:rPr>
        <w:lastRenderedPageBreak/>
        <w:t>При отработке реакции часто применяют упражнения, во время которых ученик становится у стены с задачей увернуться от брошенного в него предмета (теннисного или футбольного мяча, резиновой подушки и т.п.). Полезны всевозможные игры («вышибалы», «пятнашки»), а также упражнения на внимание (по команде повернуться кругом и дотронуться до партнера, изменить направление движения и т.п.).</w:t>
      </w:r>
    </w:p>
    <w:p w:rsidR="004D3600" w:rsidRPr="00C11ADC" w:rsidRDefault="004D3600" w:rsidP="004D3600">
      <w:pPr>
        <w:pStyle w:val="21"/>
        <w:spacing w:before="0"/>
        <w:ind w:firstLine="709"/>
        <w:jc w:val="both"/>
        <w:rPr>
          <w:sz w:val="24"/>
          <w:szCs w:val="28"/>
        </w:rPr>
      </w:pPr>
      <w:r w:rsidRPr="00C11ADC">
        <w:rPr>
          <w:sz w:val="24"/>
          <w:szCs w:val="28"/>
        </w:rPr>
        <w:t>Для развития ловкости применяют разнообразные акробатические упражнения: кувырки (вперед, назад, с прыжком и т.п.), сальто, а также всевозможные полосы препятствий, эстафеты, жонглирование, балансирование.</w:t>
      </w:r>
    </w:p>
    <w:p w:rsidR="004D3600" w:rsidRPr="00C11ADC" w:rsidRDefault="004D3600" w:rsidP="004D3600">
      <w:pPr>
        <w:pStyle w:val="21"/>
        <w:spacing w:before="0"/>
        <w:ind w:firstLine="709"/>
        <w:jc w:val="both"/>
        <w:rPr>
          <w:sz w:val="24"/>
          <w:szCs w:val="28"/>
        </w:rPr>
      </w:pPr>
      <w:r w:rsidRPr="00C11ADC">
        <w:rPr>
          <w:sz w:val="24"/>
          <w:szCs w:val="28"/>
        </w:rPr>
        <w:t>К специфическим качествам учеников, занимающихся вольной борьбой, относятся быстрота и сила.</w:t>
      </w:r>
    </w:p>
    <w:p w:rsidR="004D3600" w:rsidRDefault="004D3600" w:rsidP="004D3600">
      <w:pPr>
        <w:pStyle w:val="21"/>
        <w:spacing w:before="0"/>
        <w:ind w:firstLine="709"/>
        <w:jc w:val="both"/>
        <w:rPr>
          <w:sz w:val="24"/>
          <w:szCs w:val="28"/>
        </w:rPr>
      </w:pPr>
      <w:r w:rsidRPr="00C11ADC">
        <w:rPr>
          <w:sz w:val="24"/>
          <w:szCs w:val="28"/>
        </w:rPr>
        <w:t>Исходя из особенностей борьбы, прежде всего, следует применять упражнения, способствующие резким движениям рук и ног и быстрому переключению их одиночных и слитных движений. Для этого необходимо все упражнения выполнять с максимальной скоростью, с каждым разом стремясь её повысить. Для развития «взрывной» силы упражнения подбираются так, чтобы сохранялись характер нервно-мышечных усилий при ударах и близкое структурное сходство с ними. При этом вырабатывается способность мышц мгновенно развивать усилия, быстро переключаться и многократно изменять усилия, осуществлять так называемый мышечный взрыв с последующим мгновенным их расслаблением. С этой целью используются всевозможные упражнения с отягощениями, начиная от нанесения ударов руками и ногами с надетыми на них утяжелителями и заканчивая упражнениями с гантелями, кувалдой, штангой и др. При этом все упражнения с отягощениями должны носить скоростно-силовой характер и в обязательном порядке сочетаться с упражнениями на расслабление. Важную роль в развитии быстроты и «взрывной» силы играют ускорения во время выполнения упражнений, а также использования соревновательного принципа.</w:t>
      </w:r>
    </w:p>
    <w:p w:rsidR="004D3600" w:rsidRDefault="004D3600" w:rsidP="004D3600">
      <w:pPr>
        <w:pStyle w:val="21"/>
        <w:spacing w:before="0"/>
        <w:ind w:firstLine="709"/>
        <w:jc w:val="both"/>
        <w:rPr>
          <w:sz w:val="24"/>
          <w:szCs w:val="28"/>
        </w:rPr>
      </w:pPr>
    </w:p>
    <w:p w:rsidR="004D3600" w:rsidRDefault="004D3600" w:rsidP="005939F2">
      <w:pPr>
        <w:numPr>
          <w:ilvl w:val="2"/>
          <w:numId w:val="45"/>
        </w:numPr>
        <w:spacing w:line="276" w:lineRule="auto"/>
        <w:ind w:hanging="521"/>
        <w:jc w:val="both"/>
        <w:rPr>
          <w:b/>
          <w:sz w:val="28"/>
          <w:szCs w:val="28"/>
        </w:rPr>
      </w:pPr>
      <w:r w:rsidRPr="00A21B7D">
        <w:rPr>
          <w:b/>
          <w:sz w:val="24"/>
          <w:szCs w:val="28"/>
        </w:rPr>
        <w:t>Восстановительные мероприятия</w:t>
      </w:r>
    </w:p>
    <w:p w:rsidR="004D3600" w:rsidRPr="00532D92" w:rsidRDefault="004D3600" w:rsidP="004D3600">
      <w:pPr>
        <w:spacing w:line="276" w:lineRule="auto"/>
        <w:ind w:left="720"/>
        <w:jc w:val="both"/>
        <w:rPr>
          <w:b/>
          <w:sz w:val="28"/>
          <w:szCs w:val="28"/>
        </w:rPr>
      </w:pPr>
    </w:p>
    <w:p w:rsidR="004D3600" w:rsidRPr="00C11ADC" w:rsidRDefault="004D3600" w:rsidP="004D3600">
      <w:pPr>
        <w:pStyle w:val="a8"/>
        <w:spacing w:before="0"/>
        <w:rPr>
          <w:sz w:val="24"/>
          <w:szCs w:val="28"/>
        </w:rPr>
      </w:pPr>
      <w:r>
        <w:rPr>
          <w:sz w:val="24"/>
          <w:szCs w:val="28"/>
        </w:rPr>
        <w:tab/>
      </w:r>
      <w:r w:rsidRPr="00C11ADC">
        <w:rPr>
          <w:sz w:val="24"/>
          <w:szCs w:val="28"/>
        </w:rPr>
        <w:t xml:space="preserve">Восстановительные мероприятия должны включать широкий круг средств: педагогических, гигиенических, психологических,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w:t>
      </w:r>
      <w:r>
        <w:rPr>
          <w:sz w:val="24"/>
          <w:szCs w:val="28"/>
        </w:rPr>
        <w:t>..</w:t>
      </w:r>
      <w:r w:rsidRPr="00C11ADC">
        <w:rPr>
          <w:sz w:val="24"/>
          <w:szCs w:val="28"/>
        </w:rPr>
        <w:t>особенностей юного спортсмена, а также методических рекомендаций по использованию средств восстановления.</w:t>
      </w:r>
    </w:p>
    <w:p w:rsidR="004D3600" w:rsidRPr="00C11ADC" w:rsidRDefault="004D3600" w:rsidP="004D3600">
      <w:pPr>
        <w:spacing w:line="360" w:lineRule="auto"/>
        <w:jc w:val="both"/>
        <w:rPr>
          <w:sz w:val="24"/>
          <w:szCs w:val="28"/>
        </w:rPr>
      </w:pPr>
      <w:r>
        <w:rPr>
          <w:sz w:val="24"/>
          <w:szCs w:val="28"/>
        </w:rPr>
        <w:tab/>
      </w:r>
      <w:r w:rsidRPr="00C11ADC">
        <w:rPr>
          <w:sz w:val="24"/>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w:t>
      </w:r>
      <w:r w:rsidRPr="00C11ADC">
        <w:rPr>
          <w:sz w:val="24"/>
          <w:szCs w:val="28"/>
        </w:rPr>
        <w:lastRenderedPageBreak/>
        <w:t>могут служить субъективные ощущения юных спортсменов, а также объективные показатели (ЧСС, частота и глубина дыхания, цвет кожного покрова, потоотделение и др.).</w:t>
      </w:r>
    </w:p>
    <w:p w:rsidR="004D3600" w:rsidRPr="00C11ADC" w:rsidRDefault="004D3600" w:rsidP="004D3600">
      <w:pPr>
        <w:spacing w:line="360" w:lineRule="auto"/>
        <w:jc w:val="both"/>
        <w:rPr>
          <w:sz w:val="24"/>
          <w:szCs w:val="28"/>
        </w:rPr>
      </w:pPr>
      <w:r w:rsidRPr="00C11ADC">
        <w:rPr>
          <w:sz w:val="24"/>
          <w:szCs w:val="28"/>
        </w:rPr>
        <w:t xml:space="preserve"> </w:t>
      </w:r>
      <w:r>
        <w:rPr>
          <w:sz w:val="24"/>
          <w:szCs w:val="28"/>
        </w:rPr>
        <w:tab/>
      </w:r>
      <w:r w:rsidRPr="00C11ADC">
        <w:rPr>
          <w:sz w:val="24"/>
          <w:szCs w:val="28"/>
        </w:rPr>
        <w:t>Средства восстановления подразделяют на три типа:</w:t>
      </w:r>
    </w:p>
    <w:p w:rsidR="004D3600" w:rsidRPr="00C11ADC" w:rsidRDefault="004D3600" w:rsidP="004D3600">
      <w:pPr>
        <w:spacing w:line="360" w:lineRule="auto"/>
        <w:jc w:val="both"/>
        <w:rPr>
          <w:sz w:val="24"/>
          <w:szCs w:val="28"/>
        </w:rPr>
      </w:pPr>
      <w:r>
        <w:rPr>
          <w:sz w:val="24"/>
          <w:szCs w:val="28"/>
        </w:rPr>
        <w:tab/>
      </w:r>
      <w:r w:rsidRPr="00C11ADC">
        <w:rPr>
          <w:sz w:val="24"/>
          <w:szCs w:val="28"/>
        </w:rPr>
        <w:t>- педагогические;</w:t>
      </w:r>
    </w:p>
    <w:p w:rsidR="004D3600" w:rsidRPr="00C11ADC" w:rsidRDefault="004D3600" w:rsidP="004D3600">
      <w:pPr>
        <w:spacing w:line="360" w:lineRule="auto"/>
        <w:jc w:val="both"/>
        <w:rPr>
          <w:sz w:val="24"/>
          <w:szCs w:val="28"/>
        </w:rPr>
      </w:pPr>
      <w:r>
        <w:rPr>
          <w:sz w:val="24"/>
          <w:szCs w:val="28"/>
        </w:rPr>
        <w:tab/>
      </w:r>
      <w:r w:rsidRPr="00C11ADC">
        <w:rPr>
          <w:sz w:val="24"/>
          <w:szCs w:val="28"/>
        </w:rPr>
        <w:t>- медико-биологические;</w:t>
      </w:r>
    </w:p>
    <w:p w:rsidR="004D3600" w:rsidRPr="00C11ADC" w:rsidRDefault="004D3600" w:rsidP="004D3600">
      <w:pPr>
        <w:spacing w:line="360" w:lineRule="auto"/>
        <w:jc w:val="both"/>
        <w:rPr>
          <w:sz w:val="24"/>
          <w:szCs w:val="28"/>
        </w:rPr>
      </w:pPr>
      <w:r>
        <w:rPr>
          <w:sz w:val="24"/>
          <w:szCs w:val="28"/>
        </w:rPr>
        <w:tab/>
      </w:r>
      <w:r w:rsidRPr="00C11ADC">
        <w:rPr>
          <w:sz w:val="24"/>
          <w:szCs w:val="28"/>
        </w:rPr>
        <w:t>- психологические.</w:t>
      </w:r>
    </w:p>
    <w:p w:rsidR="004D3600" w:rsidRPr="00C11ADC" w:rsidRDefault="004D3600" w:rsidP="004D3600">
      <w:pPr>
        <w:spacing w:line="360" w:lineRule="auto"/>
        <w:jc w:val="both"/>
        <w:rPr>
          <w:sz w:val="24"/>
          <w:szCs w:val="28"/>
        </w:rPr>
      </w:pPr>
      <w:r>
        <w:rPr>
          <w:sz w:val="24"/>
          <w:szCs w:val="28"/>
        </w:rPr>
        <w:tab/>
      </w:r>
      <w:r w:rsidRPr="00C11ADC">
        <w:rPr>
          <w:sz w:val="24"/>
          <w:szCs w:val="28"/>
        </w:rPr>
        <w:t>Факторы педагогического воздействия, обеспечивающие восстановление работоспособности:</w:t>
      </w:r>
    </w:p>
    <w:p w:rsidR="004D3600" w:rsidRPr="00C11ADC" w:rsidRDefault="004D3600" w:rsidP="004D3600">
      <w:pPr>
        <w:numPr>
          <w:ilvl w:val="0"/>
          <w:numId w:val="32"/>
        </w:numPr>
        <w:spacing w:line="360" w:lineRule="auto"/>
        <w:ind w:left="567" w:firstLine="142"/>
        <w:jc w:val="both"/>
        <w:rPr>
          <w:sz w:val="24"/>
          <w:szCs w:val="28"/>
        </w:rPr>
      </w:pPr>
      <w:r w:rsidRPr="00C11ADC">
        <w:rPr>
          <w:sz w:val="24"/>
          <w:szCs w:val="28"/>
        </w:rPr>
        <w:t>Рациональное сочетание тренировочных средств разной направленности;</w:t>
      </w:r>
    </w:p>
    <w:p w:rsidR="004D3600" w:rsidRPr="00C11ADC" w:rsidRDefault="004D3600" w:rsidP="004D3600">
      <w:pPr>
        <w:numPr>
          <w:ilvl w:val="0"/>
          <w:numId w:val="32"/>
        </w:numPr>
        <w:spacing w:line="360" w:lineRule="auto"/>
        <w:ind w:left="567" w:firstLine="142"/>
        <w:jc w:val="both"/>
        <w:rPr>
          <w:sz w:val="24"/>
          <w:szCs w:val="28"/>
        </w:rPr>
      </w:pPr>
      <w:r w:rsidRPr="00C11ADC">
        <w:rPr>
          <w:sz w:val="24"/>
          <w:szCs w:val="28"/>
        </w:rPr>
        <w:t>Правильное сочетание нагрузки и отдыха;</w:t>
      </w:r>
    </w:p>
    <w:p w:rsidR="004D3600" w:rsidRPr="00C11ADC" w:rsidRDefault="004D3600" w:rsidP="004D3600">
      <w:pPr>
        <w:numPr>
          <w:ilvl w:val="0"/>
          <w:numId w:val="32"/>
        </w:numPr>
        <w:spacing w:line="360" w:lineRule="auto"/>
        <w:ind w:left="0" w:firstLine="709"/>
        <w:jc w:val="both"/>
        <w:rPr>
          <w:sz w:val="24"/>
          <w:szCs w:val="28"/>
        </w:rPr>
      </w:pPr>
      <w:r w:rsidRPr="00C11ADC">
        <w:rPr>
          <w:sz w:val="24"/>
          <w:szCs w:val="28"/>
        </w:rPr>
        <w:t>Введение специальных восстановительных микроциклов и профилактических разгрузок;</w:t>
      </w:r>
    </w:p>
    <w:p w:rsidR="004D3600" w:rsidRPr="00C11ADC" w:rsidRDefault="004D3600" w:rsidP="004D3600">
      <w:pPr>
        <w:numPr>
          <w:ilvl w:val="0"/>
          <w:numId w:val="32"/>
        </w:numPr>
        <w:spacing w:line="360" w:lineRule="auto"/>
        <w:ind w:left="567" w:firstLine="142"/>
        <w:jc w:val="both"/>
        <w:rPr>
          <w:sz w:val="24"/>
          <w:szCs w:val="28"/>
        </w:rPr>
      </w:pPr>
      <w:r w:rsidRPr="00C11ADC">
        <w:rPr>
          <w:sz w:val="24"/>
          <w:szCs w:val="28"/>
        </w:rPr>
        <w:t>Выбор оптимальных интервалов и видов отдыха;</w:t>
      </w:r>
    </w:p>
    <w:p w:rsidR="004D3600" w:rsidRPr="00C11ADC" w:rsidRDefault="004D3600" w:rsidP="004D3600">
      <w:pPr>
        <w:numPr>
          <w:ilvl w:val="0"/>
          <w:numId w:val="32"/>
        </w:numPr>
        <w:spacing w:line="360" w:lineRule="auto"/>
        <w:ind w:left="0" w:firstLine="709"/>
        <w:jc w:val="both"/>
        <w:rPr>
          <w:sz w:val="24"/>
          <w:szCs w:val="28"/>
        </w:rPr>
      </w:pPr>
      <w:r w:rsidRPr="00C11ADC">
        <w:rPr>
          <w:sz w:val="24"/>
          <w:szCs w:val="28"/>
        </w:rPr>
        <w:t>Оптимальное использование средств переключения видов спортивной деятельности;</w:t>
      </w:r>
    </w:p>
    <w:p w:rsidR="004D3600" w:rsidRPr="00C11ADC" w:rsidRDefault="004D3600" w:rsidP="004D3600">
      <w:pPr>
        <w:numPr>
          <w:ilvl w:val="0"/>
          <w:numId w:val="32"/>
        </w:numPr>
        <w:spacing w:line="360" w:lineRule="auto"/>
        <w:ind w:left="567" w:firstLine="142"/>
        <w:jc w:val="both"/>
        <w:rPr>
          <w:sz w:val="24"/>
          <w:szCs w:val="28"/>
        </w:rPr>
      </w:pPr>
      <w:r w:rsidRPr="00C11ADC">
        <w:rPr>
          <w:sz w:val="24"/>
          <w:szCs w:val="28"/>
        </w:rPr>
        <w:t>Полноценные разминки и заключительные части тренировочных занятий;</w:t>
      </w:r>
    </w:p>
    <w:p w:rsidR="004D3600" w:rsidRPr="00C11ADC" w:rsidRDefault="004D3600" w:rsidP="004D3600">
      <w:pPr>
        <w:numPr>
          <w:ilvl w:val="0"/>
          <w:numId w:val="32"/>
        </w:numPr>
        <w:spacing w:line="360" w:lineRule="auto"/>
        <w:ind w:left="0" w:firstLine="709"/>
        <w:jc w:val="both"/>
        <w:rPr>
          <w:sz w:val="24"/>
          <w:szCs w:val="28"/>
        </w:rPr>
      </w:pPr>
      <w:r w:rsidRPr="00C11ADC">
        <w:rPr>
          <w:sz w:val="24"/>
          <w:szCs w:val="28"/>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w:t>
      </w:r>
    </w:p>
    <w:p w:rsidR="004D3600" w:rsidRPr="00C11ADC" w:rsidRDefault="004D3600" w:rsidP="004D3600">
      <w:pPr>
        <w:numPr>
          <w:ilvl w:val="0"/>
          <w:numId w:val="32"/>
        </w:numPr>
        <w:spacing w:line="360" w:lineRule="auto"/>
        <w:ind w:left="567" w:firstLine="142"/>
        <w:jc w:val="both"/>
        <w:rPr>
          <w:sz w:val="24"/>
          <w:szCs w:val="28"/>
        </w:rPr>
      </w:pPr>
      <w:r w:rsidRPr="00C11ADC">
        <w:rPr>
          <w:sz w:val="24"/>
          <w:szCs w:val="28"/>
        </w:rPr>
        <w:t>Повышение эмоционального фона тренировочных занятий;</w:t>
      </w:r>
    </w:p>
    <w:p w:rsidR="004D3600" w:rsidRPr="00C11ADC" w:rsidRDefault="004D3600" w:rsidP="004D3600">
      <w:pPr>
        <w:spacing w:line="360" w:lineRule="auto"/>
        <w:jc w:val="both"/>
        <w:rPr>
          <w:sz w:val="24"/>
          <w:szCs w:val="28"/>
        </w:rPr>
      </w:pPr>
      <w:r>
        <w:rPr>
          <w:sz w:val="24"/>
          <w:szCs w:val="28"/>
        </w:rPr>
        <w:tab/>
      </w:r>
      <w:r w:rsidRPr="00C11ADC">
        <w:rPr>
          <w:sz w:val="24"/>
          <w:szCs w:val="28"/>
        </w:rPr>
        <w:t>Психологические средства воздействия:</w:t>
      </w:r>
    </w:p>
    <w:p w:rsidR="004D3600" w:rsidRPr="00C11ADC" w:rsidRDefault="004D3600" w:rsidP="004D3600">
      <w:pPr>
        <w:numPr>
          <w:ilvl w:val="0"/>
          <w:numId w:val="33"/>
        </w:numPr>
        <w:spacing w:line="360" w:lineRule="auto"/>
        <w:ind w:left="567" w:firstLine="142"/>
        <w:jc w:val="both"/>
        <w:rPr>
          <w:sz w:val="24"/>
          <w:szCs w:val="28"/>
        </w:rPr>
      </w:pPr>
      <w:r w:rsidRPr="00C11ADC">
        <w:rPr>
          <w:sz w:val="24"/>
          <w:szCs w:val="28"/>
        </w:rPr>
        <w:t>Психорегулирующие тренировки;</w:t>
      </w:r>
    </w:p>
    <w:p w:rsidR="004D3600" w:rsidRPr="00C11ADC" w:rsidRDefault="004D3600" w:rsidP="004D3600">
      <w:pPr>
        <w:numPr>
          <w:ilvl w:val="0"/>
          <w:numId w:val="33"/>
        </w:numPr>
        <w:spacing w:line="360" w:lineRule="auto"/>
        <w:ind w:left="567" w:firstLine="142"/>
        <w:jc w:val="both"/>
        <w:rPr>
          <w:sz w:val="24"/>
          <w:szCs w:val="28"/>
        </w:rPr>
      </w:pPr>
      <w:r w:rsidRPr="00C11ADC">
        <w:rPr>
          <w:sz w:val="24"/>
          <w:szCs w:val="28"/>
        </w:rPr>
        <w:t>Разнообразный досуг;</w:t>
      </w:r>
    </w:p>
    <w:p w:rsidR="004D3600" w:rsidRPr="00C11ADC" w:rsidRDefault="004D3600" w:rsidP="004D3600">
      <w:pPr>
        <w:numPr>
          <w:ilvl w:val="0"/>
          <w:numId w:val="33"/>
        </w:numPr>
        <w:spacing w:line="360" w:lineRule="auto"/>
        <w:ind w:left="567" w:firstLine="142"/>
        <w:jc w:val="both"/>
        <w:rPr>
          <w:sz w:val="24"/>
          <w:szCs w:val="28"/>
        </w:rPr>
      </w:pPr>
      <w:r w:rsidRPr="00C11ADC">
        <w:rPr>
          <w:sz w:val="24"/>
          <w:szCs w:val="28"/>
        </w:rPr>
        <w:t>Создание положительного эмоционального фона во время отдыха;</w:t>
      </w:r>
    </w:p>
    <w:p w:rsidR="004D3600" w:rsidRPr="00C11ADC" w:rsidRDefault="004D3600" w:rsidP="004D3600">
      <w:pPr>
        <w:numPr>
          <w:ilvl w:val="0"/>
          <w:numId w:val="33"/>
        </w:numPr>
        <w:spacing w:line="360" w:lineRule="auto"/>
        <w:ind w:left="567" w:firstLine="142"/>
        <w:jc w:val="both"/>
        <w:rPr>
          <w:sz w:val="24"/>
          <w:szCs w:val="28"/>
        </w:rPr>
      </w:pPr>
      <w:r w:rsidRPr="00C11ADC">
        <w:rPr>
          <w:sz w:val="24"/>
          <w:szCs w:val="28"/>
        </w:rPr>
        <w:t>Цветовые и музыкальные воздействия.</w:t>
      </w:r>
    </w:p>
    <w:p w:rsidR="004D3600" w:rsidRDefault="004D3600" w:rsidP="004D3600">
      <w:pPr>
        <w:pStyle w:val="31"/>
        <w:spacing w:line="360" w:lineRule="auto"/>
        <w:jc w:val="both"/>
        <w:rPr>
          <w:sz w:val="24"/>
          <w:szCs w:val="28"/>
        </w:rPr>
      </w:pPr>
      <w:r>
        <w:rPr>
          <w:sz w:val="24"/>
          <w:szCs w:val="28"/>
        </w:rPr>
        <w:tab/>
      </w:r>
      <w:r w:rsidRPr="00C11ADC">
        <w:rPr>
          <w:sz w:val="24"/>
          <w:szCs w:val="28"/>
        </w:rPr>
        <w:t>Надо помнить, что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применять средства общего глобального воздействия. А затем локального. Как средство восстановления целесообразно применение дыхательных комплексов, включая их в процесс тренировки, а также на различных этапах, особенно в восстановительных периодах</w:t>
      </w:r>
    </w:p>
    <w:p w:rsidR="004D3600" w:rsidRDefault="004D3600" w:rsidP="004D3600">
      <w:pPr>
        <w:pStyle w:val="31"/>
        <w:spacing w:line="360" w:lineRule="auto"/>
        <w:jc w:val="both"/>
        <w:rPr>
          <w:sz w:val="24"/>
          <w:szCs w:val="28"/>
        </w:rPr>
      </w:pPr>
    </w:p>
    <w:p w:rsidR="004D3600" w:rsidRPr="00A21B7D" w:rsidRDefault="004D3600" w:rsidP="005939F2">
      <w:pPr>
        <w:pStyle w:val="21"/>
        <w:numPr>
          <w:ilvl w:val="1"/>
          <w:numId w:val="45"/>
        </w:numPr>
        <w:spacing w:before="0" w:line="276" w:lineRule="auto"/>
        <w:ind w:hanging="266"/>
        <w:jc w:val="both"/>
        <w:rPr>
          <w:b/>
          <w:sz w:val="24"/>
          <w:szCs w:val="28"/>
        </w:rPr>
      </w:pPr>
      <w:r w:rsidRPr="00A21B7D">
        <w:rPr>
          <w:b/>
          <w:sz w:val="24"/>
          <w:szCs w:val="28"/>
        </w:rPr>
        <w:lastRenderedPageBreak/>
        <w:t>Избранный вид спорта вольная борьба</w:t>
      </w:r>
    </w:p>
    <w:p w:rsidR="004D3600" w:rsidRDefault="004D3600" w:rsidP="005939F2">
      <w:pPr>
        <w:pStyle w:val="4"/>
        <w:numPr>
          <w:ilvl w:val="2"/>
          <w:numId w:val="45"/>
        </w:numPr>
        <w:spacing w:line="276" w:lineRule="auto"/>
        <w:ind w:hanging="521"/>
        <w:jc w:val="both"/>
        <w:rPr>
          <w:rFonts w:ascii="Times New Roman" w:hAnsi="Times New Roman"/>
          <w:sz w:val="24"/>
        </w:rPr>
      </w:pPr>
      <w:r w:rsidRPr="00A21B7D">
        <w:rPr>
          <w:rFonts w:ascii="Times New Roman" w:hAnsi="Times New Roman"/>
          <w:sz w:val="24"/>
        </w:rPr>
        <w:t>Программный материал по вольной борьбе для практических занятий</w:t>
      </w:r>
    </w:p>
    <w:p w:rsidR="004D3600" w:rsidRPr="00A21B7D" w:rsidRDefault="004D3600" w:rsidP="004D3600"/>
    <w:p w:rsidR="004D3600" w:rsidRPr="00C11ADC" w:rsidRDefault="004D3600" w:rsidP="004D3600">
      <w:pPr>
        <w:pStyle w:val="a8"/>
        <w:spacing w:before="0"/>
        <w:rPr>
          <w:sz w:val="24"/>
          <w:szCs w:val="24"/>
        </w:rPr>
      </w:pPr>
      <w:r w:rsidRPr="00C11ADC">
        <w:rPr>
          <w:sz w:val="24"/>
          <w:szCs w:val="24"/>
        </w:rPr>
        <w:t xml:space="preserve">   </w:t>
      </w:r>
      <w:r>
        <w:rPr>
          <w:sz w:val="24"/>
          <w:szCs w:val="24"/>
        </w:rPr>
        <w:tab/>
      </w:r>
      <w:r w:rsidRPr="00C11ADC">
        <w:rPr>
          <w:sz w:val="24"/>
          <w:szCs w:val="24"/>
        </w:rPr>
        <w:t>Программный материал по вольной борьбе делится на два раздела:</w:t>
      </w:r>
    </w:p>
    <w:p w:rsidR="004D3600" w:rsidRPr="00C11ADC" w:rsidRDefault="004D3600" w:rsidP="004D3600">
      <w:pPr>
        <w:numPr>
          <w:ilvl w:val="0"/>
          <w:numId w:val="5"/>
        </w:numPr>
        <w:spacing w:line="360" w:lineRule="auto"/>
        <w:ind w:firstLine="49"/>
        <w:jc w:val="both"/>
        <w:rPr>
          <w:sz w:val="24"/>
          <w:szCs w:val="24"/>
        </w:rPr>
      </w:pPr>
      <w:r w:rsidRPr="00C11ADC">
        <w:rPr>
          <w:sz w:val="24"/>
          <w:szCs w:val="24"/>
        </w:rPr>
        <w:t>Обучение двигательным действием</w:t>
      </w:r>
    </w:p>
    <w:p w:rsidR="004D3600" w:rsidRPr="00C11ADC" w:rsidRDefault="004D3600" w:rsidP="004D3600">
      <w:pPr>
        <w:numPr>
          <w:ilvl w:val="0"/>
          <w:numId w:val="5"/>
        </w:numPr>
        <w:spacing w:line="360" w:lineRule="auto"/>
        <w:ind w:firstLine="49"/>
        <w:jc w:val="both"/>
        <w:rPr>
          <w:sz w:val="24"/>
          <w:szCs w:val="24"/>
        </w:rPr>
      </w:pPr>
      <w:r w:rsidRPr="00C11ADC">
        <w:rPr>
          <w:sz w:val="24"/>
          <w:szCs w:val="24"/>
        </w:rPr>
        <w:t>Развитие физических качеств</w:t>
      </w:r>
    </w:p>
    <w:p w:rsidR="004D3600" w:rsidRPr="00C11ADC" w:rsidRDefault="004D3600" w:rsidP="004D3600">
      <w:pPr>
        <w:spacing w:line="360" w:lineRule="auto"/>
        <w:ind w:left="300"/>
        <w:jc w:val="center"/>
        <w:rPr>
          <w:b/>
          <w:sz w:val="24"/>
          <w:szCs w:val="24"/>
        </w:rPr>
      </w:pPr>
      <w:r w:rsidRPr="00C11ADC">
        <w:rPr>
          <w:b/>
          <w:sz w:val="24"/>
          <w:szCs w:val="24"/>
        </w:rPr>
        <w:t>Обучение двигательным действиям</w:t>
      </w:r>
    </w:p>
    <w:p w:rsidR="004D3600" w:rsidRPr="00C11ADC" w:rsidRDefault="004D3600" w:rsidP="004D3600">
      <w:pPr>
        <w:spacing w:line="360" w:lineRule="auto"/>
        <w:ind w:firstLine="284"/>
        <w:jc w:val="both"/>
        <w:rPr>
          <w:sz w:val="24"/>
          <w:szCs w:val="24"/>
        </w:rPr>
      </w:pPr>
      <w:r>
        <w:rPr>
          <w:b/>
          <w:sz w:val="24"/>
          <w:szCs w:val="24"/>
        </w:rPr>
        <w:tab/>
      </w:r>
      <w:r w:rsidRPr="00C11ADC">
        <w:rPr>
          <w:b/>
          <w:sz w:val="24"/>
          <w:szCs w:val="24"/>
        </w:rPr>
        <w:t xml:space="preserve">Умение - </w:t>
      </w:r>
      <w:r w:rsidRPr="00C11ADC">
        <w:rPr>
          <w:sz w:val="24"/>
          <w:szCs w:val="24"/>
        </w:rPr>
        <w:t>это такая степень овладения двигательным действием, при котором управление процессом происходит не автоматизировано, а в результате обдумывания над действием. Черты умения: нестабильность выполнения, не слитность, правильность выполнения упражнения с невысокой скоростью.</w:t>
      </w:r>
    </w:p>
    <w:p w:rsidR="004D3600" w:rsidRPr="00C11ADC" w:rsidRDefault="004D3600" w:rsidP="004D3600">
      <w:pPr>
        <w:spacing w:line="360" w:lineRule="auto"/>
        <w:ind w:firstLine="300"/>
        <w:jc w:val="both"/>
        <w:rPr>
          <w:sz w:val="24"/>
          <w:szCs w:val="24"/>
        </w:rPr>
      </w:pPr>
      <w:r>
        <w:rPr>
          <w:b/>
          <w:sz w:val="24"/>
          <w:szCs w:val="24"/>
        </w:rPr>
        <w:tab/>
      </w:r>
      <w:r w:rsidRPr="00C11ADC">
        <w:rPr>
          <w:sz w:val="24"/>
          <w:szCs w:val="24"/>
        </w:rPr>
        <w:t xml:space="preserve">Умение переходит в навык при условиях: стереотипность повторения, многократность повторения. </w:t>
      </w:r>
    </w:p>
    <w:p w:rsidR="004D3600" w:rsidRPr="00C11ADC" w:rsidRDefault="004D3600" w:rsidP="004D3600">
      <w:pPr>
        <w:spacing w:line="360" w:lineRule="auto"/>
        <w:ind w:firstLine="300"/>
        <w:jc w:val="both"/>
        <w:rPr>
          <w:sz w:val="24"/>
          <w:szCs w:val="24"/>
        </w:rPr>
      </w:pPr>
      <w:r>
        <w:rPr>
          <w:b/>
          <w:sz w:val="24"/>
          <w:szCs w:val="24"/>
        </w:rPr>
        <w:tab/>
      </w:r>
      <w:r w:rsidRPr="00C11ADC">
        <w:rPr>
          <w:b/>
          <w:sz w:val="24"/>
          <w:szCs w:val="24"/>
        </w:rPr>
        <w:t>Навык</w:t>
      </w:r>
      <w:r w:rsidRPr="00C11ADC">
        <w:rPr>
          <w:sz w:val="24"/>
          <w:szCs w:val="24"/>
        </w:rPr>
        <w:t xml:space="preserve"> – степень освоения двигательного действия, когда упражнен</w:t>
      </w:r>
      <w:r>
        <w:rPr>
          <w:sz w:val="24"/>
          <w:szCs w:val="24"/>
        </w:rPr>
        <w:t>17</w:t>
      </w:r>
      <w:r w:rsidRPr="00C11ADC">
        <w:rPr>
          <w:sz w:val="24"/>
          <w:szCs w:val="24"/>
        </w:rPr>
        <w:t>ие выполняется автоматизировано. Сознание на стадии навыка присутствует, но меняет свою роль, оно направлено на внешние условия, на практические действия, на конечный результат, в сенсомоторных действиях – на главную фазу упражнения. Черты навыка: упражнение выполняется стабильно, надежность навыка, слитность, легкость выполнения, устойчивость, появление чувства партнера, удара, дистанции.</w:t>
      </w:r>
    </w:p>
    <w:p w:rsidR="004D3600" w:rsidRPr="00C11ADC" w:rsidRDefault="004D3600" w:rsidP="004D3600">
      <w:pPr>
        <w:spacing w:line="360" w:lineRule="auto"/>
        <w:ind w:left="300"/>
        <w:jc w:val="both"/>
        <w:rPr>
          <w:b/>
          <w:sz w:val="24"/>
          <w:szCs w:val="24"/>
        </w:rPr>
      </w:pPr>
      <w:r>
        <w:rPr>
          <w:b/>
          <w:sz w:val="24"/>
          <w:szCs w:val="24"/>
        </w:rPr>
        <w:tab/>
      </w:r>
      <w:r w:rsidRPr="00C11ADC">
        <w:rPr>
          <w:b/>
          <w:sz w:val="24"/>
          <w:szCs w:val="24"/>
        </w:rPr>
        <w:t>Структура процесса обучения</w:t>
      </w:r>
    </w:p>
    <w:p w:rsidR="004D3600" w:rsidRPr="00C11ADC" w:rsidRDefault="004D3600" w:rsidP="004D3600">
      <w:pPr>
        <w:spacing w:line="360" w:lineRule="auto"/>
        <w:ind w:left="300"/>
        <w:rPr>
          <w:sz w:val="24"/>
          <w:szCs w:val="24"/>
        </w:rPr>
      </w:pPr>
      <w:r>
        <w:rPr>
          <w:sz w:val="24"/>
          <w:szCs w:val="24"/>
        </w:rPr>
        <w:tab/>
      </w:r>
      <w:r w:rsidRPr="00C11ADC">
        <w:rPr>
          <w:sz w:val="24"/>
          <w:szCs w:val="24"/>
        </w:rPr>
        <w:t>Этапы:</w:t>
      </w:r>
    </w:p>
    <w:p w:rsidR="004D3600" w:rsidRPr="00C11ADC" w:rsidRDefault="004D3600" w:rsidP="004D3600">
      <w:pPr>
        <w:numPr>
          <w:ilvl w:val="0"/>
          <w:numId w:val="6"/>
        </w:numPr>
        <w:spacing w:line="360" w:lineRule="auto"/>
        <w:ind w:hanging="251"/>
        <w:rPr>
          <w:sz w:val="24"/>
          <w:szCs w:val="24"/>
        </w:rPr>
      </w:pPr>
      <w:r w:rsidRPr="00C11ADC">
        <w:rPr>
          <w:sz w:val="24"/>
          <w:szCs w:val="24"/>
        </w:rPr>
        <w:t>Этап начального разучивания</w:t>
      </w:r>
    </w:p>
    <w:p w:rsidR="004D3600" w:rsidRPr="00C11ADC" w:rsidRDefault="004D3600" w:rsidP="004D3600">
      <w:pPr>
        <w:numPr>
          <w:ilvl w:val="0"/>
          <w:numId w:val="6"/>
        </w:numPr>
        <w:spacing w:line="360" w:lineRule="auto"/>
        <w:ind w:hanging="251"/>
        <w:rPr>
          <w:sz w:val="24"/>
          <w:szCs w:val="24"/>
        </w:rPr>
      </w:pPr>
      <w:r w:rsidRPr="00C11ADC">
        <w:rPr>
          <w:sz w:val="24"/>
          <w:szCs w:val="24"/>
        </w:rPr>
        <w:t>Этап углубленного разучивания</w:t>
      </w:r>
    </w:p>
    <w:p w:rsidR="004D3600" w:rsidRPr="00C11ADC" w:rsidRDefault="004D3600" w:rsidP="004D3600">
      <w:pPr>
        <w:numPr>
          <w:ilvl w:val="0"/>
          <w:numId w:val="6"/>
        </w:numPr>
        <w:spacing w:line="360" w:lineRule="auto"/>
        <w:ind w:hanging="251"/>
        <w:rPr>
          <w:sz w:val="24"/>
          <w:szCs w:val="24"/>
        </w:rPr>
      </w:pPr>
      <w:r w:rsidRPr="00C11ADC">
        <w:rPr>
          <w:sz w:val="24"/>
          <w:szCs w:val="24"/>
        </w:rPr>
        <w:t>Этап закрепления и совершенствования</w:t>
      </w:r>
    </w:p>
    <w:p w:rsidR="004D3600" w:rsidRPr="00C11ADC" w:rsidRDefault="004D3600" w:rsidP="004D3600">
      <w:pPr>
        <w:numPr>
          <w:ilvl w:val="0"/>
          <w:numId w:val="7"/>
        </w:numPr>
        <w:spacing w:line="360" w:lineRule="auto"/>
        <w:jc w:val="center"/>
        <w:rPr>
          <w:b/>
          <w:sz w:val="24"/>
          <w:szCs w:val="24"/>
          <w:lang w:val="en-US"/>
        </w:rPr>
      </w:pPr>
      <w:proofErr w:type="spellStart"/>
      <w:r w:rsidRPr="00C11ADC">
        <w:rPr>
          <w:b/>
          <w:sz w:val="24"/>
          <w:szCs w:val="24"/>
          <w:lang w:val="en-US"/>
        </w:rPr>
        <w:t>Этап</w:t>
      </w:r>
      <w:proofErr w:type="spellEnd"/>
      <w:r w:rsidRPr="00C11ADC">
        <w:rPr>
          <w:b/>
          <w:sz w:val="24"/>
          <w:szCs w:val="24"/>
          <w:lang w:val="en-US"/>
        </w:rPr>
        <w:t xml:space="preserve"> </w:t>
      </w:r>
      <w:proofErr w:type="spellStart"/>
      <w:r w:rsidRPr="00C11ADC">
        <w:rPr>
          <w:b/>
          <w:sz w:val="24"/>
          <w:szCs w:val="24"/>
          <w:lang w:val="en-US"/>
        </w:rPr>
        <w:t>начального</w:t>
      </w:r>
      <w:proofErr w:type="spellEnd"/>
      <w:r w:rsidRPr="00C11ADC">
        <w:rPr>
          <w:b/>
          <w:sz w:val="24"/>
          <w:szCs w:val="24"/>
          <w:lang w:val="en-US"/>
        </w:rPr>
        <w:t xml:space="preserve"> </w:t>
      </w:r>
      <w:proofErr w:type="spellStart"/>
      <w:r w:rsidRPr="00C11ADC">
        <w:rPr>
          <w:b/>
          <w:sz w:val="24"/>
          <w:szCs w:val="24"/>
          <w:lang w:val="en-US"/>
        </w:rPr>
        <w:t>разучивания</w:t>
      </w:r>
      <w:proofErr w:type="spellEnd"/>
    </w:p>
    <w:p w:rsidR="004D3600" w:rsidRPr="00C11ADC" w:rsidRDefault="004D3600" w:rsidP="004D3600">
      <w:pPr>
        <w:spacing w:line="360" w:lineRule="auto"/>
        <w:ind w:firstLine="600"/>
        <w:jc w:val="both"/>
        <w:rPr>
          <w:sz w:val="24"/>
          <w:szCs w:val="24"/>
        </w:rPr>
      </w:pPr>
      <w:r>
        <w:rPr>
          <w:sz w:val="24"/>
          <w:szCs w:val="24"/>
        </w:rPr>
        <w:t>Ц</w:t>
      </w:r>
      <w:r w:rsidRPr="00C11ADC">
        <w:rPr>
          <w:sz w:val="24"/>
          <w:szCs w:val="24"/>
        </w:rPr>
        <w:t xml:space="preserve">ель: сформировать умение выполнять упражнение в общих чертах (освоить основы техники). </w:t>
      </w:r>
    </w:p>
    <w:p w:rsidR="004D3600" w:rsidRPr="00C11ADC" w:rsidRDefault="004D3600" w:rsidP="004D3600">
      <w:pPr>
        <w:spacing w:line="360" w:lineRule="auto"/>
        <w:ind w:left="600"/>
        <w:jc w:val="both"/>
        <w:rPr>
          <w:sz w:val="24"/>
          <w:szCs w:val="24"/>
        </w:rPr>
      </w:pPr>
      <w:proofErr w:type="spellStart"/>
      <w:r w:rsidRPr="00C11ADC">
        <w:rPr>
          <w:sz w:val="24"/>
          <w:szCs w:val="24"/>
          <w:lang w:val="en-US"/>
        </w:rPr>
        <w:t>Задачи</w:t>
      </w:r>
      <w:proofErr w:type="spellEnd"/>
      <w:r w:rsidRPr="00C11ADC">
        <w:rPr>
          <w:sz w:val="24"/>
          <w:szCs w:val="24"/>
          <w:lang w:val="en-US"/>
        </w:rPr>
        <w:t>:</w:t>
      </w:r>
    </w:p>
    <w:p w:rsidR="004D3600" w:rsidRPr="00C11ADC" w:rsidRDefault="004D3600" w:rsidP="004D3600">
      <w:pPr>
        <w:numPr>
          <w:ilvl w:val="0"/>
          <w:numId w:val="8"/>
        </w:numPr>
        <w:spacing w:line="360" w:lineRule="auto"/>
        <w:jc w:val="both"/>
        <w:rPr>
          <w:sz w:val="24"/>
          <w:szCs w:val="24"/>
        </w:rPr>
      </w:pPr>
      <w:r w:rsidRPr="00C11ADC">
        <w:rPr>
          <w:sz w:val="24"/>
          <w:szCs w:val="24"/>
        </w:rPr>
        <w:t>Создать представление об изучаемом действии</w:t>
      </w:r>
    </w:p>
    <w:p w:rsidR="004D3600" w:rsidRPr="00C11ADC" w:rsidRDefault="004D3600" w:rsidP="004D3600">
      <w:pPr>
        <w:numPr>
          <w:ilvl w:val="0"/>
          <w:numId w:val="8"/>
        </w:numPr>
        <w:spacing w:line="360" w:lineRule="auto"/>
        <w:jc w:val="both"/>
        <w:rPr>
          <w:sz w:val="24"/>
          <w:szCs w:val="24"/>
        </w:rPr>
      </w:pPr>
      <w:r w:rsidRPr="00C11ADC">
        <w:rPr>
          <w:sz w:val="24"/>
          <w:szCs w:val="24"/>
        </w:rPr>
        <w:t>Сформировать общий ритм двигательного действия</w:t>
      </w:r>
    </w:p>
    <w:p w:rsidR="004D3600" w:rsidRPr="00C11ADC" w:rsidRDefault="004D3600" w:rsidP="004D3600">
      <w:pPr>
        <w:numPr>
          <w:ilvl w:val="0"/>
          <w:numId w:val="8"/>
        </w:numPr>
        <w:spacing w:line="360" w:lineRule="auto"/>
        <w:jc w:val="both"/>
        <w:rPr>
          <w:sz w:val="24"/>
          <w:szCs w:val="24"/>
        </w:rPr>
      </w:pPr>
      <w:r w:rsidRPr="00C11ADC">
        <w:rPr>
          <w:sz w:val="24"/>
          <w:szCs w:val="24"/>
        </w:rPr>
        <w:t>Освоить основы техники</w:t>
      </w:r>
    </w:p>
    <w:p w:rsidR="004D3600" w:rsidRPr="00C11ADC" w:rsidRDefault="004D3600" w:rsidP="004D3600">
      <w:pPr>
        <w:spacing w:line="360" w:lineRule="auto"/>
        <w:ind w:left="600"/>
        <w:jc w:val="both"/>
        <w:rPr>
          <w:sz w:val="24"/>
          <w:szCs w:val="24"/>
        </w:rPr>
      </w:pPr>
      <w:r w:rsidRPr="00C11ADC">
        <w:rPr>
          <w:sz w:val="24"/>
          <w:szCs w:val="24"/>
        </w:rPr>
        <w:t>Методы обучения:</w:t>
      </w:r>
    </w:p>
    <w:p w:rsidR="004D3600" w:rsidRPr="00C11ADC" w:rsidRDefault="004D3600" w:rsidP="004D3600">
      <w:pPr>
        <w:numPr>
          <w:ilvl w:val="0"/>
          <w:numId w:val="9"/>
        </w:numPr>
        <w:tabs>
          <w:tab w:val="clear" w:pos="960"/>
        </w:tabs>
        <w:spacing w:line="360" w:lineRule="auto"/>
        <w:ind w:left="0" w:firstLine="709"/>
        <w:rPr>
          <w:sz w:val="24"/>
          <w:szCs w:val="24"/>
        </w:rPr>
      </w:pPr>
      <w:proofErr w:type="spellStart"/>
      <w:r w:rsidRPr="00C11ADC">
        <w:rPr>
          <w:sz w:val="24"/>
          <w:szCs w:val="24"/>
        </w:rPr>
        <w:t>Расчлененно-конструктивные</w:t>
      </w:r>
      <w:proofErr w:type="spellEnd"/>
      <w:r w:rsidRPr="00C11ADC">
        <w:rPr>
          <w:sz w:val="24"/>
          <w:szCs w:val="24"/>
        </w:rPr>
        <w:t xml:space="preserve"> превалируют, но где нельзя расчленить упражнения, применяется и целостный; подводящие упражнения с выделением опорных точек.</w:t>
      </w:r>
    </w:p>
    <w:p w:rsidR="004D3600" w:rsidRPr="00C11ADC" w:rsidRDefault="004D3600" w:rsidP="004D3600">
      <w:pPr>
        <w:numPr>
          <w:ilvl w:val="0"/>
          <w:numId w:val="9"/>
        </w:numPr>
        <w:spacing w:line="360" w:lineRule="auto"/>
        <w:rPr>
          <w:sz w:val="24"/>
          <w:szCs w:val="24"/>
        </w:rPr>
      </w:pPr>
      <w:r w:rsidRPr="00C11ADC">
        <w:rPr>
          <w:sz w:val="24"/>
          <w:szCs w:val="24"/>
        </w:rPr>
        <w:t>Методы стандартного упражнения</w:t>
      </w:r>
    </w:p>
    <w:p w:rsidR="004D3600" w:rsidRPr="00C11ADC" w:rsidRDefault="004D3600" w:rsidP="004D3600">
      <w:pPr>
        <w:numPr>
          <w:ilvl w:val="0"/>
          <w:numId w:val="9"/>
        </w:numPr>
        <w:spacing w:line="360" w:lineRule="auto"/>
        <w:rPr>
          <w:sz w:val="24"/>
          <w:szCs w:val="24"/>
        </w:rPr>
      </w:pPr>
      <w:r w:rsidRPr="00C11ADC">
        <w:rPr>
          <w:sz w:val="24"/>
          <w:szCs w:val="24"/>
        </w:rPr>
        <w:lastRenderedPageBreak/>
        <w:t>Методы вербального воздействия</w:t>
      </w:r>
    </w:p>
    <w:p w:rsidR="004D3600" w:rsidRPr="00C11ADC" w:rsidRDefault="004D3600" w:rsidP="004D3600">
      <w:pPr>
        <w:numPr>
          <w:ilvl w:val="0"/>
          <w:numId w:val="9"/>
        </w:numPr>
        <w:tabs>
          <w:tab w:val="clear" w:pos="960"/>
          <w:tab w:val="num" w:pos="0"/>
        </w:tabs>
        <w:spacing w:line="360" w:lineRule="auto"/>
        <w:ind w:left="0" w:firstLine="600"/>
        <w:rPr>
          <w:sz w:val="24"/>
          <w:szCs w:val="24"/>
        </w:rPr>
      </w:pPr>
      <w:r w:rsidRPr="00C11ADC">
        <w:rPr>
          <w:sz w:val="24"/>
          <w:szCs w:val="24"/>
        </w:rPr>
        <w:t>Методы наглядного воздействия (живой показ, замедленный показ с фиксацией фаз, предметные ориентиры).</w:t>
      </w:r>
    </w:p>
    <w:p w:rsidR="004D3600" w:rsidRPr="00C11ADC" w:rsidRDefault="004D3600" w:rsidP="004D3600">
      <w:pPr>
        <w:spacing w:line="360" w:lineRule="auto"/>
        <w:ind w:left="600" w:firstLine="109"/>
        <w:rPr>
          <w:sz w:val="24"/>
          <w:szCs w:val="24"/>
        </w:rPr>
      </w:pPr>
      <w:r w:rsidRPr="00C11ADC">
        <w:rPr>
          <w:sz w:val="24"/>
          <w:szCs w:val="24"/>
        </w:rPr>
        <w:t>Особенности контроля:</w:t>
      </w:r>
      <w:r w:rsidRPr="00C11ADC">
        <w:rPr>
          <w:sz w:val="24"/>
          <w:szCs w:val="24"/>
          <w:u w:val="single"/>
        </w:rPr>
        <w:t xml:space="preserve"> </w:t>
      </w:r>
      <w:r w:rsidRPr="00C11ADC">
        <w:rPr>
          <w:sz w:val="24"/>
          <w:szCs w:val="24"/>
        </w:rPr>
        <w:t>важно понять причину появления ошибок и</w:t>
      </w:r>
      <w:r w:rsidRPr="00C11ADC">
        <w:rPr>
          <w:sz w:val="24"/>
          <w:szCs w:val="24"/>
          <w:u w:val="single"/>
        </w:rPr>
        <w:t xml:space="preserve"> </w:t>
      </w:r>
      <w:r w:rsidRPr="00C11ADC">
        <w:rPr>
          <w:sz w:val="24"/>
          <w:szCs w:val="24"/>
        </w:rPr>
        <w:t>устранить их.</w:t>
      </w:r>
    </w:p>
    <w:p w:rsidR="004D3600" w:rsidRPr="00C11ADC" w:rsidRDefault="004D3600" w:rsidP="004D3600">
      <w:pPr>
        <w:spacing w:line="360" w:lineRule="auto"/>
        <w:ind w:left="600" w:firstLine="109"/>
        <w:rPr>
          <w:sz w:val="24"/>
          <w:szCs w:val="24"/>
        </w:rPr>
      </w:pPr>
      <w:r w:rsidRPr="00C11ADC">
        <w:rPr>
          <w:sz w:val="24"/>
          <w:szCs w:val="24"/>
        </w:rPr>
        <w:t>Параметры нагрузки:</w:t>
      </w:r>
    </w:p>
    <w:p w:rsidR="004D3600" w:rsidRPr="00C11ADC" w:rsidRDefault="004D3600" w:rsidP="004D3600">
      <w:pPr>
        <w:numPr>
          <w:ilvl w:val="0"/>
          <w:numId w:val="10"/>
        </w:numPr>
        <w:spacing w:line="360" w:lineRule="auto"/>
        <w:ind w:hanging="251"/>
        <w:rPr>
          <w:sz w:val="24"/>
          <w:szCs w:val="24"/>
        </w:rPr>
      </w:pPr>
      <w:r w:rsidRPr="00C11ADC">
        <w:rPr>
          <w:sz w:val="24"/>
          <w:szCs w:val="24"/>
        </w:rPr>
        <w:t>Обучение после подготовительной части</w:t>
      </w:r>
    </w:p>
    <w:p w:rsidR="004D3600" w:rsidRPr="00C11ADC" w:rsidRDefault="004D3600" w:rsidP="004D3600">
      <w:pPr>
        <w:numPr>
          <w:ilvl w:val="0"/>
          <w:numId w:val="10"/>
        </w:numPr>
        <w:spacing w:line="360" w:lineRule="auto"/>
        <w:ind w:hanging="251"/>
        <w:rPr>
          <w:sz w:val="24"/>
          <w:szCs w:val="24"/>
        </w:rPr>
      </w:pPr>
      <w:r w:rsidRPr="00C11ADC">
        <w:rPr>
          <w:sz w:val="24"/>
          <w:szCs w:val="24"/>
        </w:rPr>
        <w:t>Не доводить количество повторов до утомления</w:t>
      </w:r>
    </w:p>
    <w:p w:rsidR="004D3600" w:rsidRPr="00C11ADC" w:rsidRDefault="004D3600" w:rsidP="004D3600">
      <w:pPr>
        <w:numPr>
          <w:ilvl w:val="0"/>
          <w:numId w:val="10"/>
        </w:numPr>
        <w:tabs>
          <w:tab w:val="clear" w:pos="960"/>
          <w:tab w:val="num" w:pos="0"/>
        </w:tabs>
        <w:spacing w:line="360" w:lineRule="auto"/>
        <w:ind w:left="0" w:firstLine="709"/>
        <w:rPr>
          <w:sz w:val="24"/>
          <w:szCs w:val="24"/>
        </w:rPr>
      </w:pPr>
      <w:r w:rsidRPr="00C11ADC">
        <w:rPr>
          <w:sz w:val="24"/>
          <w:szCs w:val="24"/>
        </w:rPr>
        <w:t>Каждое повторение выполняется как можно лучше, не допускать повтора с ошибками</w:t>
      </w:r>
    </w:p>
    <w:p w:rsidR="004D3600" w:rsidRPr="00C11ADC" w:rsidRDefault="004D3600" w:rsidP="004D3600">
      <w:pPr>
        <w:numPr>
          <w:ilvl w:val="0"/>
          <w:numId w:val="10"/>
        </w:numPr>
        <w:spacing w:line="360" w:lineRule="auto"/>
        <w:ind w:hanging="251"/>
        <w:rPr>
          <w:sz w:val="24"/>
          <w:szCs w:val="24"/>
        </w:rPr>
      </w:pPr>
      <w:r w:rsidRPr="00C11ADC">
        <w:rPr>
          <w:sz w:val="24"/>
          <w:szCs w:val="24"/>
        </w:rPr>
        <w:t>Интервалы отдыха – до восстановления</w:t>
      </w:r>
    </w:p>
    <w:p w:rsidR="004D3600" w:rsidRPr="00C11ADC" w:rsidRDefault="004D3600" w:rsidP="004D3600">
      <w:pPr>
        <w:numPr>
          <w:ilvl w:val="0"/>
          <w:numId w:val="10"/>
        </w:numPr>
        <w:spacing w:line="360" w:lineRule="auto"/>
        <w:ind w:hanging="251"/>
        <w:rPr>
          <w:sz w:val="24"/>
          <w:szCs w:val="24"/>
        </w:rPr>
      </w:pPr>
      <w:r w:rsidRPr="00C11ADC">
        <w:rPr>
          <w:sz w:val="24"/>
          <w:szCs w:val="24"/>
        </w:rPr>
        <w:t>Повторение в каждом занятии</w:t>
      </w:r>
    </w:p>
    <w:p w:rsidR="004D3600" w:rsidRPr="00C11ADC" w:rsidRDefault="004D3600" w:rsidP="004D3600">
      <w:pPr>
        <w:numPr>
          <w:ilvl w:val="0"/>
          <w:numId w:val="10"/>
        </w:numPr>
        <w:spacing w:line="360" w:lineRule="auto"/>
        <w:ind w:hanging="251"/>
        <w:rPr>
          <w:sz w:val="24"/>
          <w:szCs w:val="24"/>
        </w:rPr>
      </w:pPr>
      <w:r w:rsidRPr="00C11ADC">
        <w:rPr>
          <w:sz w:val="24"/>
          <w:szCs w:val="24"/>
        </w:rPr>
        <w:t>Идеомоторная тренировка (мысленное повторение)</w:t>
      </w:r>
    </w:p>
    <w:p w:rsidR="004D3600" w:rsidRPr="00C11ADC" w:rsidRDefault="004D3600" w:rsidP="004D3600">
      <w:pPr>
        <w:numPr>
          <w:ilvl w:val="0"/>
          <w:numId w:val="7"/>
        </w:numPr>
        <w:spacing w:line="360" w:lineRule="auto"/>
        <w:jc w:val="center"/>
        <w:rPr>
          <w:b/>
          <w:sz w:val="24"/>
          <w:szCs w:val="24"/>
        </w:rPr>
      </w:pPr>
      <w:r w:rsidRPr="00C11ADC">
        <w:rPr>
          <w:b/>
          <w:sz w:val="24"/>
          <w:szCs w:val="24"/>
        </w:rPr>
        <w:t>Этап – углубленное разучивание</w:t>
      </w:r>
    </w:p>
    <w:p w:rsidR="004D3600" w:rsidRPr="00C11ADC" w:rsidRDefault="004D3600" w:rsidP="004D3600">
      <w:pPr>
        <w:spacing w:line="360" w:lineRule="auto"/>
        <w:ind w:left="709"/>
        <w:rPr>
          <w:sz w:val="24"/>
          <w:szCs w:val="24"/>
        </w:rPr>
      </w:pPr>
      <w:r w:rsidRPr="00C11ADC">
        <w:rPr>
          <w:sz w:val="24"/>
          <w:szCs w:val="24"/>
        </w:rPr>
        <w:t>Цель: перевести умение в навык</w:t>
      </w:r>
    </w:p>
    <w:p w:rsidR="004D3600" w:rsidRPr="00C11ADC" w:rsidRDefault="004D3600" w:rsidP="004D3600">
      <w:pPr>
        <w:spacing w:line="360" w:lineRule="auto"/>
        <w:ind w:left="600" w:firstLine="109"/>
        <w:rPr>
          <w:sz w:val="24"/>
          <w:szCs w:val="24"/>
        </w:rPr>
      </w:pPr>
      <w:r w:rsidRPr="00C11ADC">
        <w:rPr>
          <w:sz w:val="24"/>
          <w:szCs w:val="24"/>
        </w:rPr>
        <w:t>Задачи:</w:t>
      </w:r>
    </w:p>
    <w:p w:rsidR="004D3600" w:rsidRPr="00C11ADC" w:rsidRDefault="004D3600" w:rsidP="004D3600">
      <w:pPr>
        <w:numPr>
          <w:ilvl w:val="0"/>
          <w:numId w:val="11"/>
        </w:numPr>
        <w:spacing w:line="360" w:lineRule="auto"/>
        <w:rPr>
          <w:sz w:val="24"/>
          <w:szCs w:val="24"/>
        </w:rPr>
      </w:pPr>
      <w:r w:rsidRPr="00C11ADC">
        <w:rPr>
          <w:sz w:val="24"/>
          <w:szCs w:val="24"/>
        </w:rPr>
        <w:t>Добиться слитного, свободного, стабильного выполнения</w:t>
      </w:r>
    </w:p>
    <w:p w:rsidR="004D3600" w:rsidRPr="00C11ADC" w:rsidRDefault="004D3600" w:rsidP="004D3600">
      <w:pPr>
        <w:numPr>
          <w:ilvl w:val="0"/>
          <w:numId w:val="11"/>
        </w:numPr>
        <w:spacing w:line="360" w:lineRule="auto"/>
        <w:ind w:left="0" w:firstLine="600"/>
        <w:rPr>
          <w:sz w:val="24"/>
          <w:szCs w:val="24"/>
        </w:rPr>
      </w:pPr>
      <w:r w:rsidRPr="00C11ADC">
        <w:rPr>
          <w:sz w:val="24"/>
          <w:szCs w:val="24"/>
        </w:rPr>
        <w:t>Углубить внимание закономерностей техники действий, индивидуализировать детали техники.</w:t>
      </w:r>
    </w:p>
    <w:p w:rsidR="004D3600" w:rsidRPr="00C11ADC" w:rsidRDefault="004D3600" w:rsidP="004D3600">
      <w:pPr>
        <w:numPr>
          <w:ilvl w:val="0"/>
          <w:numId w:val="11"/>
        </w:numPr>
        <w:spacing w:line="360" w:lineRule="auto"/>
        <w:rPr>
          <w:sz w:val="24"/>
          <w:szCs w:val="24"/>
        </w:rPr>
      </w:pPr>
      <w:r w:rsidRPr="00C11ADC">
        <w:rPr>
          <w:sz w:val="24"/>
          <w:szCs w:val="24"/>
        </w:rPr>
        <w:t>Создать предпосылки вариативного выполнения техники действий</w:t>
      </w:r>
    </w:p>
    <w:p w:rsidR="004D3600" w:rsidRPr="00C11ADC" w:rsidRDefault="004D3600" w:rsidP="004D3600">
      <w:pPr>
        <w:spacing w:line="360" w:lineRule="auto"/>
        <w:ind w:left="600"/>
        <w:rPr>
          <w:sz w:val="24"/>
          <w:szCs w:val="24"/>
        </w:rPr>
      </w:pPr>
      <w:r w:rsidRPr="00C11ADC">
        <w:rPr>
          <w:sz w:val="24"/>
          <w:szCs w:val="24"/>
        </w:rPr>
        <w:t>Методы:</w:t>
      </w:r>
    </w:p>
    <w:p w:rsidR="004D3600" w:rsidRPr="00C11ADC" w:rsidRDefault="004D3600" w:rsidP="004D3600">
      <w:pPr>
        <w:numPr>
          <w:ilvl w:val="0"/>
          <w:numId w:val="12"/>
        </w:numPr>
        <w:spacing w:line="360" w:lineRule="auto"/>
        <w:rPr>
          <w:sz w:val="24"/>
          <w:szCs w:val="24"/>
        </w:rPr>
      </w:pPr>
      <w:r w:rsidRPr="00C11ADC">
        <w:rPr>
          <w:sz w:val="24"/>
          <w:szCs w:val="24"/>
        </w:rPr>
        <w:t>Целостного упражнения</w:t>
      </w:r>
    </w:p>
    <w:p w:rsidR="004D3600" w:rsidRPr="00C11ADC" w:rsidRDefault="004D3600" w:rsidP="004D3600">
      <w:pPr>
        <w:numPr>
          <w:ilvl w:val="0"/>
          <w:numId w:val="12"/>
        </w:numPr>
        <w:spacing w:line="360" w:lineRule="auto"/>
        <w:rPr>
          <w:sz w:val="24"/>
          <w:szCs w:val="24"/>
        </w:rPr>
      </w:pPr>
      <w:r w:rsidRPr="00C11ADC">
        <w:rPr>
          <w:sz w:val="24"/>
          <w:szCs w:val="24"/>
        </w:rPr>
        <w:t>Стандартного упражнения</w:t>
      </w:r>
    </w:p>
    <w:p w:rsidR="004D3600" w:rsidRPr="00C11ADC" w:rsidRDefault="004D3600" w:rsidP="004D3600">
      <w:pPr>
        <w:numPr>
          <w:ilvl w:val="0"/>
          <w:numId w:val="12"/>
        </w:numPr>
        <w:spacing w:line="360" w:lineRule="auto"/>
        <w:rPr>
          <w:sz w:val="24"/>
          <w:szCs w:val="24"/>
        </w:rPr>
      </w:pPr>
      <w:r w:rsidRPr="00C11ADC">
        <w:rPr>
          <w:sz w:val="24"/>
          <w:szCs w:val="24"/>
        </w:rPr>
        <w:t>Переменного упражнения</w:t>
      </w:r>
    </w:p>
    <w:p w:rsidR="004D3600" w:rsidRPr="00C11ADC" w:rsidRDefault="004D3600" w:rsidP="004D3600">
      <w:pPr>
        <w:numPr>
          <w:ilvl w:val="0"/>
          <w:numId w:val="12"/>
        </w:numPr>
        <w:spacing w:line="360" w:lineRule="auto"/>
        <w:rPr>
          <w:sz w:val="24"/>
          <w:szCs w:val="24"/>
        </w:rPr>
      </w:pPr>
      <w:r w:rsidRPr="00C11ADC">
        <w:rPr>
          <w:sz w:val="24"/>
          <w:szCs w:val="24"/>
        </w:rPr>
        <w:t>Соревновательный</w:t>
      </w:r>
    </w:p>
    <w:p w:rsidR="004D3600" w:rsidRPr="00C11ADC" w:rsidRDefault="004D3600" w:rsidP="004D3600">
      <w:pPr>
        <w:numPr>
          <w:ilvl w:val="0"/>
          <w:numId w:val="12"/>
        </w:numPr>
        <w:spacing w:line="360" w:lineRule="auto"/>
        <w:rPr>
          <w:sz w:val="24"/>
          <w:szCs w:val="24"/>
        </w:rPr>
      </w:pPr>
      <w:r w:rsidRPr="00C11ADC">
        <w:rPr>
          <w:sz w:val="24"/>
          <w:szCs w:val="24"/>
        </w:rPr>
        <w:t>Сенсорного моделирования (зрительного, слухового характера, тактильного)</w:t>
      </w:r>
    </w:p>
    <w:p w:rsidR="004D3600" w:rsidRPr="00C11ADC" w:rsidRDefault="004D3600" w:rsidP="004D3600">
      <w:pPr>
        <w:numPr>
          <w:ilvl w:val="0"/>
          <w:numId w:val="12"/>
        </w:numPr>
        <w:spacing w:line="360" w:lineRule="auto"/>
        <w:rPr>
          <w:sz w:val="24"/>
          <w:szCs w:val="24"/>
        </w:rPr>
      </w:pPr>
      <w:r w:rsidRPr="00C11ADC">
        <w:rPr>
          <w:sz w:val="24"/>
          <w:szCs w:val="24"/>
        </w:rPr>
        <w:t>Идеомоторная тренировка и элементы аутогенной тренировки</w:t>
      </w:r>
    </w:p>
    <w:p w:rsidR="004D3600" w:rsidRPr="00C11ADC" w:rsidRDefault="004D3600" w:rsidP="004D3600">
      <w:pPr>
        <w:numPr>
          <w:ilvl w:val="0"/>
          <w:numId w:val="12"/>
        </w:numPr>
        <w:spacing w:line="360" w:lineRule="auto"/>
        <w:rPr>
          <w:sz w:val="24"/>
          <w:szCs w:val="24"/>
        </w:rPr>
      </w:pPr>
      <w:r w:rsidRPr="00C11ADC">
        <w:rPr>
          <w:sz w:val="24"/>
          <w:szCs w:val="24"/>
        </w:rPr>
        <w:t>Наглядности</w:t>
      </w:r>
    </w:p>
    <w:p w:rsidR="004D3600" w:rsidRPr="00C11ADC" w:rsidRDefault="004D3600" w:rsidP="004D3600">
      <w:pPr>
        <w:numPr>
          <w:ilvl w:val="0"/>
          <w:numId w:val="12"/>
        </w:numPr>
        <w:spacing w:line="360" w:lineRule="auto"/>
        <w:rPr>
          <w:sz w:val="24"/>
          <w:szCs w:val="24"/>
        </w:rPr>
      </w:pPr>
      <w:r w:rsidRPr="00C11ADC">
        <w:rPr>
          <w:sz w:val="24"/>
          <w:szCs w:val="24"/>
        </w:rPr>
        <w:t>Словесного воздействия</w:t>
      </w:r>
    </w:p>
    <w:p w:rsidR="004D3600" w:rsidRPr="00C11ADC" w:rsidRDefault="004D3600" w:rsidP="004D3600">
      <w:pPr>
        <w:numPr>
          <w:ilvl w:val="0"/>
          <w:numId w:val="12"/>
        </w:numPr>
        <w:spacing w:line="360" w:lineRule="auto"/>
        <w:rPr>
          <w:sz w:val="24"/>
          <w:szCs w:val="24"/>
        </w:rPr>
      </w:pPr>
      <w:r w:rsidRPr="00C11ADC">
        <w:rPr>
          <w:sz w:val="24"/>
          <w:szCs w:val="24"/>
        </w:rPr>
        <w:t>Контроля – исправление мелких ошибок (индивидуальный подход)</w:t>
      </w:r>
    </w:p>
    <w:p w:rsidR="004D3600" w:rsidRPr="00C11ADC" w:rsidRDefault="004D3600" w:rsidP="004D3600">
      <w:pPr>
        <w:spacing w:line="360" w:lineRule="auto"/>
        <w:ind w:left="601"/>
        <w:rPr>
          <w:sz w:val="24"/>
          <w:szCs w:val="24"/>
        </w:rPr>
      </w:pPr>
      <w:r w:rsidRPr="00C11ADC">
        <w:rPr>
          <w:sz w:val="24"/>
          <w:szCs w:val="24"/>
        </w:rPr>
        <w:t>Параметры нагрузок:</w:t>
      </w:r>
    </w:p>
    <w:p w:rsidR="004D3600" w:rsidRPr="00C11ADC" w:rsidRDefault="004D3600" w:rsidP="004D3600">
      <w:pPr>
        <w:numPr>
          <w:ilvl w:val="0"/>
          <w:numId w:val="13"/>
        </w:numPr>
        <w:spacing w:line="360" w:lineRule="auto"/>
        <w:rPr>
          <w:sz w:val="24"/>
          <w:szCs w:val="24"/>
        </w:rPr>
      </w:pPr>
      <w:r w:rsidRPr="00C11ADC">
        <w:rPr>
          <w:sz w:val="24"/>
          <w:szCs w:val="24"/>
        </w:rPr>
        <w:t>Увеличить количество повторений до утомления</w:t>
      </w:r>
    </w:p>
    <w:p w:rsidR="004D3600" w:rsidRPr="00C11ADC" w:rsidRDefault="004D3600" w:rsidP="004D3600">
      <w:pPr>
        <w:numPr>
          <w:ilvl w:val="0"/>
          <w:numId w:val="13"/>
        </w:numPr>
        <w:spacing w:line="360" w:lineRule="auto"/>
        <w:rPr>
          <w:sz w:val="24"/>
          <w:szCs w:val="24"/>
        </w:rPr>
      </w:pPr>
      <w:r w:rsidRPr="00C11ADC">
        <w:rPr>
          <w:sz w:val="24"/>
          <w:szCs w:val="24"/>
        </w:rPr>
        <w:t>Увеличить количество подходов, объемов работы</w:t>
      </w:r>
    </w:p>
    <w:p w:rsidR="004D3600" w:rsidRPr="00C11ADC" w:rsidRDefault="004D3600" w:rsidP="004D3600">
      <w:pPr>
        <w:numPr>
          <w:ilvl w:val="0"/>
          <w:numId w:val="7"/>
        </w:numPr>
        <w:spacing w:line="360" w:lineRule="auto"/>
        <w:jc w:val="center"/>
        <w:rPr>
          <w:b/>
          <w:sz w:val="24"/>
          <w:szCs w:val="24"/>
        </w:rPr>
      </w:pPr>
      <w:r w:rsidRPr="00C11ADC">
        <w:rPr>
          <w:b/>
          <w:sz w:val="24"/>
          <w:szCs w:val="24"/>
        </w:rPr>
        <w:t>Этап закрепления и совершенствования</w:t>
      </w:r>
    </w:p>
    <w:p w:rsidR="004D3600" w:rsidRPr="00C11ADC" w:rsidRDefault="004D3600" w:rsidP="004D3600">
      <w:pPr>
        <w:spacing w:line="360" w:lineRule="auto"/>
        <w:ind w:left="600"/>
        <w:rPr>
          <w:sz w:val="24"/>
          <w:szCs w:val="24"/>
        </w:rPr>
      </w:pPr>
      <w:r w:rsidRPr="00C11ADC">
        <w:rPr>
          <w:sz w:val="24"/>
          <w:szCs w:val="24"/>
        </w:rPr>
        <w:t>Цель: результирующая отработка</w:t>
      </w:r>
    </w:p>
    <w:p w:rsidR="004D3600" w:rsidRPr="00C11ADC" w:rsidRDefault="004D3600" w:rsidP="004D3600">
      <w:pPr>
        <w:spacing w:line="360" w:lineRule="auto"/>
        <w:ind w:left="600"/>
        <w:rPr>
          <w:sz w:val="24"/>
          <w:szCs w:val="24"/>
        </w:rPr>
      </w:pPr>
      <w:r w:rsidRPr="00C11ADC">
        <w:rPr>
          <w:sz w:val="24"/>
          <w:szCs w:val="24"/>
        </w:rPr>
        <w:t>Задачи:</w:t>
      </w:r>
    </w:p>
    <w:p w:rsidR="004D3600" w:rsidRPr="00C11ADC" w:rsidRDefault="004D3600" w:rsidP="004D3600">
      <w:pPr>
        <w:numPr>
          <w:ilvl w:val="0"/>
          <w:numId w:val="14"/>
        </w:numPr>
        <w:spacing w:line="360" w:lineRule="auto"/>
        <w:rPr>
          <w:sz w:val="24"/>
          <w:szCs w:val="24"/>
        </w:rPr>
      </w:pPr>
      <w:r w:rsidRPr="00C11ADC">
        <w:rPr>
          <w:sz w:val="24"/>
          <w:szCs w:val="24"/>
        </w:rPr>
        <w:lastRenderedPageBreak/>
        <w:t>Слияние физической и технической подготовки</w:t>
      </w:r>
    </w:p>
    <w:p w:rsidR="004D3600" w:rsidRPr="00C11ADC" w:rsidRDefault="004D3600" w:rsidP="004D3600">
      <w:pPr>
        <w:spacing w:line="360" w:lineRule="auto"/>
        <w:ind w:left="600"/>
        <w:rPr>
          <w:sz w:val="24"/>
          <w:szCs w:val="24"/>
        </w:rPr>
      </w:pPr>
      <w:r w:rsidRPr="00C11ADC">
        <w:rPr>
          <w:sz w:val="24"/>
          <w:szCs w:val="24"/>
        </w:rPr>
        <w:t>Методы:</w:t>
      </w:r>
    </w:p>
    <w:p w:rsidR="004D3600" w:rsidRPr="00C11ADC" w:rsidRDefault="004D3600" w:rsidP="004D3600">
      <w:pPr>
        <w:numPr>
          <w:ilvl w:val="0"/>
          <w:numId w:val="15"/>
        </w:numPr>
        <w:spacing w:line="360" w:lineRule="auto"/>
        <w:rPr>
          <w:sz w:val="24"/>
          <w:szCs w:val="24"/>
        </w:rPr>
      </w:pPr>
      <w:r w:rsidRPr="00C11ADC">
        <w:rPr>
          <w:sz w:val="24"/>
          <w:szCs w:val="24"/>
        </w:rPr>
        <w:t>Сопряженного воздействия</w:t>
      </w:r>
    </w:p>
    <w:p w:rsidR="004D3600" w:rsidRPr="00C11ADC" w:rsidRDefault="004D3600" w:rsidP="004D3600">
      <w:pPr>
        <w:numPr>
          <w:ilvl w:val="0"/>
          <w:numId w:val="15"/>
        </w:numPr>
        <w:spacing w:line="360" w:lineRule="auto"/>
        <w:rPr>
          <w:sz w:val="24"/>
          <w:szCs w:val="24"/>
        </w:rPr>
      </w:pPr>
      <w:r w:rsidRPr="00C11ADC">
        <w:rPr>
          <w:sz w:val="24"/>
          <w:szCs w:val="24"/>
        </w:rPr>
        <w:t>Соревновательный</w:t>
      </w:r>
    </w:p>
    <w:p w:rsidR="004D3600" w:rsidRPr="00C11ADC" w:rsidRDefault="004D3600" w:rsidP="004D3600">
      <w:pPr>
        <w:numPr>
          <w:ilvl w:val="0"/>
          <w:numId w:val="15"/>
        </w:numPr>
        <w:spacing w:line="360" w:lineRule="auto"/>
        <w:rPr>
          <w:sz w:val="24"/>
          <w:szCs w:val="24"/>
        </w:rPr>
      </w:pPr>
      <w:r w:rsidRPr="00C11ADC">
        <w:rPr>
          <w:sz w:val="24"/>
          <w:szCs w:val="24"/>
        </w:rPr>
        <w:t>Игровой</w:t>
      </w:r>
    </w:p>
    <w:p w:rsidR="004D3600" w:rsidRPr="00C11ADC" w:rsidRDefault="004D3600" w:rsidP="004D3600">
      <w:pPr>
        <w:numPr>
          <w:ilvl w:val="0"/>
          <w:numId w:val="15"/>
        </w:numPr>
        <w:spacing w:line="360" w:lineRule="auto"/>
        <w:rPr>
          <w:sz w:val="24"/>
          <w:szCs w:val="24"/>
        </w:rPr>
      </w:pPr>
      <w:r w:rsidRPr="00C11ADC">
        <w:rPr>
          <w:sz w:val="24"/>
          <w:szCs w:val="24"/>
        </w:rPr>
        <w:t>Переменного характера и комбинации этих методов</w:t>
      </w:r>
    </w:p>
    <w:p w:rsidR="004D3600" w:rsidRPr="00C11ADC" w:rsidRDefault="004D3600" w:rsidP="004D3600">
      <w:pPr>
        <w:numPr>
          <w:ilvl w:val="0"/>
          <w:numId w:val="15"/>
        </w:numPr>
        <w:spacing w:line="360" w:lineRule="auto"/>
        <w:rPr>
          <w:sz w:val="24"/>
          <w:szCs w:val="24"/>
        </w:rPr>
      </w:pPr>
      <w:r w:rsidRPr="00C11ADC">
        <w:rPr>
          <w:sz w:val="24"/>
          <w:szCs w:val="24"/>
        </w:rPr>
        <w:t>Словесный (оценка, исправление ошибок)</w:t>
      </w:r>
    </w:p>
    <w:p w:rsidR="004D3600" w:rsidRPr="00C11ADC" w:rsidRDefault="004D3600" w:rsidP="004D3600">
      <w:pPr>
        <w:numPr>
          <w:ilvl w:val="0"/>
          <w:numId w:val="15"/>
        </w:numPr>
        <w:spacing w:line="360" w:lineRule="auto"/>
        <w:rPr>
          <w:sz w:val="24"/>
          <w:szCs w:val="24"/>
        </w:rPr>
      </w:pPr>
      <w:r w:rsidRPr="00C11ADC">
        <w:rPr>
          <w:sz w:val="24"/>
          <w:szCs w:val="24"/>
        </w:rPr>
        <w:t>Наглядного воздействия</w:t>
      </w:r>
    </w:p>
    <w:p w:rsidR="004D3600" w:rsidRDefault="004D3600" w:rsidP="004D3600">
      <w:pPr>
        <w:spacing w:line="360" w:lineRule="auto"/>
        <w:jc w:val="center"/>
        <w:rPr>
          <w:b/>
          <w:sz w:val="24"/>
          <w:szCs w:val="24"/>
        </w:rPr>
      </w:pPr>
    </w:p>
    <w:p w:rsidR="004D3600" w:rsidRPr="00C11ADC" w:rsidRDefault="004D3600" w:rsidP="004D3600">
      <w:pPr>
        <w:spacing w:line="360" w:lineRule="auto"/>
        <w:jc w:val="center"/>
        <w:rPr>
          <w:b/>
          <w:sz w:val="24"/>
          <w:szCs w:val="24"/>
        </w:rPr>
      </w:pPr>
      <w:r w:rsidRPr="00C11ADC">
        <w:rPr>
          <w:b/>
          <w:sz w:val="24"/>
          <w:szCs w:val="24"/>
        </w:rPr>
        <w:t>Средства и методика развития физических качеств</w:t>
      </w:r>
    </w:p>
    <w:p w:rsidR="004D3600" w:rsidRPr="00C11ADC" w:rsidRDefault="004D3600" w:rsidP="004D3600">
      <w:pPr>
        <w:spacing w:line="360" w:lineRule="auto"/>
        <w:jc w:val="both"/>
        <w:rPr>
          <w:sz w:val="24"/>
          <w:szCs w:val="24"/>
        </w:rPr>
      </w:pPr>
      <w:r>
        <w:rPr>
          <w:b/>
          <w:sz w:val="24"/>
          <w:szCs w:val="24"/>
        </w:rPr>
        <w:tab/>
      </w:r>
      <w:r w:rsidRPr="00BE615B">
        <w:rPr>
          <w:b/>
          <w:sz w:val="24"/>
          <w:szCs w:val="24"/>
        </w:rPr>
        <w:t xml:space="preserve">СИЛА – </w:t>
      </w:r>
      <w:r w:rsidRPr="00BE615B">
        <w:rPr>
          <w:sz w:val="24"/>
          <w:szCs w:val="24"/>
        </w:rPr>
        <w:t xml:space="preserve">способность преодолевать внешнее сопротивление или противостоять ему </w:t>
      </w:r>
      <w:r w:rsidRPr="00C11ADC">
        <w:rPr>
          <w:sz w:val="24"/>
          <w:szCs w:val="24"/>
        </w:rPr>
        <w:t>посредством мышечных напряжений.</w:t>
      </w:r>
    </w:p>
    <w:p w:rsidR="004D3600" w:rsidRPr="00C11ADC" w:rsidRDefault="004D3600" w:rsidP="004D3600">
      <w:pPr>
        <w:spacing w:line="360" w:lineRule="auto"/>
        <w:jc w:val="both"/>
        <w:rPr>
          <w:sz w:val="24"/>
          <w:szCs w:val="24"/>
        </w:rPr>
      </w:pPr>
      <w:r>
        <w:rPr>
          <w:sz w:val="24"/>
          <w:szCs w:val="24"/>
        </w:rPr>
        <w:tab/>
      </w:r>
      <w:r w:rsidRPr="00C11ADC">
        <w:rPr>
          <w:sz w:val="24"/>
          <w:szCs w:val="24"/>
        </w:rPr>
        <w:t>Виды:</w:t>
      </w:r>
    </w:p>
    <w:p w:rsidR="004D3600" w:rsidRPr="00C11ADC" w:rsidRDefault="004D3600" w:rsidP="004D3600">
      <w:pPr>
        <w:numPr>
          <w:ilvl w:val="0"/>
          <w:numId w:val="16"/>
        </w:numPr>
        <w:spacing w:line="360" w:lineRule="auto"/>
        <w:ind w:hanging="77"/>
        <w:jc w:val="both"/>
        <w:rPr>
          <w:sz w:val="24"/>
          <w:szCs w:val="24"/>
        </w:rPr>
      </w:pPr>
      <w:r w:rsidRPr="00C11ADC">
        <w:rPr>
          <w:sz w:val="24"/>
          <w:szCs w:val="24"/>
        </w:rPr>
        <w:t>Собственно, силовые способности</w:t>
      </w:r>
    </w:p>
    <w:p w:rsidR="004D3600" w:rsidRPr="00C11ADC" w:rsidRDefault="004D3600" w:rsidP="004D3600">
      <w:pPr>
        <w:numPr>
          <w:ilvl w:val="0"/>
          <w:numId w:val="16"/>
        </w:numPr>
        <w:spacing w:line="360" w:lineRule="auto"/>
        <w:ind w:hanging="77"/>
        <w:jc w:val="both"/>
        <w:rPr>
          <w:sz w:val="24"/>
          <w:szCs w:val="24"/>
        </w:rPr>
      </w:pPr>
      <w:r w:rsidRPr="00C11ADC">
        <w:rPr>
          <w:sz w:val="24"/>
          <w:szCs w:val="24"/>
        </w:rPr>
        <w:t>Силовая выносливость</w:t>
      </w:r>
    </w:p>
    <w:p w:rsidR="004D3600" w:rsidRPr="00C11ADC" w:rsidRDefault="004D3600" w:rsidP="004D3600">
      <w:pPr>
        <w:spacing w:line="360" w:lineRule="auto"/>
        <w:ind w:left="426" w:firstLine="283"/>
        <w:jc w:val="both"/>
        <w:rPr>
          <w:sz w:val="24"/>
          <w:szCs w:val="24"/>
        </w:rPr>
      </w:pPr>
      <w:r w:rsidRPr="00C11ADC">
        <w:rPr>
          <w:sz w:val="24"/>
          <w:szCs w:val="24"/>
        </w:rPr>
        <w:t>Режимы проявления силы:</w:t>
      </w:r>
    </w:p>
    <w:p w:rsidR="004D3600" w:rsidRPr="00C11ADC" w:rsidRDefault="004D3600" w:rsidP="004D3600">
      <w:pPr>
        <w:numPr>
          <w:ilvl w:val="0"/>
          <w:numId w:val="17"/>
        </w:numPr>
        <w:spacing w:line="360" w:lineRule="auto"/>
        <w:ind w:hanging="77"/>
        <w:jc w:val="both"/>
        <w:rPr>
          <w:sz w:val="24"/>
          <w:szCs w:val="24"/>
        </w:rPr>
      </w:pPr>
      <w:r w:rsidRPr="00C11ADC">
        <w:rPr>
          <w:sz w:val="24"/>
          <w:szCs w:val="24"/>
        </w:rPr>
        <w:t>Статический</w:t>
      </w:r>
    </w:p>
    <w:p w:rsidR="004D3600" w:rsidRPr="00C11ADC" w:rsidRDefault="004D3600" w:rsidP="004D3600">
      <w:pPr>
        <w:numPr>
          <w:ilvl w:val="0"/>
          <w:numId w:val="17"/>
        </w:numPr>
        <w:spacing w:line="360" w:lineRule="auto"/>
        <w:ind w:hanging="77"/>
        <w:jc w:val="both"/>
        <w:rPr>
          <w:sz w:val="24"/>
          <w:szCs w:val="24"/>
        </w:rPr>
      </w:pPr>
      <w:r w:rsidRPr="00C11ADC">
        <w:rPr>
          <w:sz w:val="24"/>
          <w:szCs w:val="24"/>
        </w:rPr>
        <w:t>Динамический</w:t>
      </w:r>
    </w:p>
    <w:p w:rsidR="004D3600" w:rsidRPr="00C11ADC" w:rsidRDefault="004D3600" w:rsidP="004D3600">
      <w:pPr>
        <w:pStyle w:val="33"/>
        <w:ind w:left="0" w:firstLine="435"/>
        <w:rPr>
          <w:sz w:val="24"/>
          <w:szCs w:val="24"/>
        </w:rPr>
      </w:pPr>
      <w:r>
        <w:rPr>
          <w:b/>
          <w:sz w:val="24"/>
          <w:szCs w:val="24"/>
        </w:rPr>
        <w:tab/>
      </w:r>
      <w:r w:rsidRPr="00C11ADC">
        <w:rPr>
          <w:b/>
          <w:sz w:val="24"/>
          <w:szCs w:val="24"/>
        </w:rPr>
        <w:t>БЫСТРОТА</w:t>
      </w:r>
      <w:r w:rsidRPr="00C11ADC">
        <w:rPr>
          <w:sz w:val="24"/>
          <w:szCs w:val="24"/>
        </w:rPr>
        <w:t xml:space="preserve"> - (скоростные способности) – способность выполнять какое- либо действие в минимальный промежуток времени. Комплекс морфо-функциональных свойств, определяющих быстроту двигательных реакций и быстроту движения. </w:t>
      </w:r>
    </w:p>
    <w:p w:rsidR="004D3600" w:rsidRPr="00C11ADC" w:rsidRDefault="004D3600" w:rsidP="004D3600">
      <w:pPr>
        <w:pStyle w:val="33"/>
        <w:ind w:left="435"/>
        <w:rPr>
          <w:sz w:val="24"/>
          <w:szCs w:val="24"/>
        </w:rPr>
      </w:pPr>
      <w:r>
        <w:rPr>
          <w:sz w:val="24"/>
          <w:szCs w:val="24"/>
        </w:rPr>
        <w:tab/>
      </w:r>
      <w:r w:rsidRPr="00C11ADC">
        <w:rPr>
          <w:sz w:val="24"/>
          <w:szCs w:val="24"/>
        </w:rPr>
        <w:t>Виды:</w:t>
      </w:r>
    </w:p>
    <w:p w:rsidR="004D3600" w:rsidRPr="00C11ADC" w:rsidRDefault="004D3600" w:rsidP="004D3600">
      <w:pPr>
        <w:pStyle w:val="33"/>
        <w:numPr>
          <w:ilvl w:val="0"/>
          <w:numId w:val="18"/>
        </w:numPr>
        <w:ind w:hanging="86"/>
        <w:rPr>
          <w:sz w:val="24"/>
          <w:szCs w:val="24"/>
        </w:rPr>
      </w:pPr>
      <w:r w:rsidRPr="00C11ADC">
        <w:rPr>
          <w:sz w:val="24"/>
          <w:szCs w:val="24"/>
        </w:rPr>
        <w:t>Быстрота двигательной реакции</w:t>
      </w:r>
    </w:p>
    <w:p w:rsidR="004D3600" w:rsidRPr="00C11ADC" w:rsidRDefault="004D3600" w:rsidP="004D3600">
      <w:pPr>
        <w:pStyle w:val="33"/>
        <w:numPr>
          <w:ilvl w:val="0"/>
          <w:numId w:val="1"/>
        </w:numPr>
        <w:tabs>
          <w:tab w:val="clear" w:pos="795"/>
          <w:tab w:val="num" w:pos="0"/>
        </w:tabs>
        <w:ind w:left="0" w:firstLine="709"/>
        <w:rPr>
          <w:sz w:val="24"/>
          <w:szCs w:val="24"/>
        </w:rPr>
      </w:pPr>
      <w:r w:rsidRPr="00C11ADC">
        <w:rPr>
          <w:sz w:val="24"/>
          <w:szCs w:val="24"/>
        </w:rPr>
        <w:t>простая двигательная реакция – ответ заранее известным действиям на  заранее известный сигнал</w:t>
      </w:r>
    </w:p>
    <w:p w:rsidR="004D3600" w:rsidRPr="00C11ADC" w:rsidRDefault="004D3600" w:rsidP="004D3600">
      <w:pPr>
        <w:pStyle w:val="33"/>
        <w:numPr>
          <w:ilvl w:val="0"/>
          <w:numId w:val="1"/>
        </w:numPr>
        <w:ind w:hanging="86"/>
        <w:rPr>
          <w:sz w:val="24"/>
          <w:szCs w:val="24"/>
        </w:rPr>
      </w:pPr>
      <w:r w:rsidRPr="00C11ADC">
        <w:rPr>
          <w:sz w:val="24"/>
          <w:szCs w:val="24"/>
        </w:rPr>
        <w:t>сложная двигательная реакция</w:t>
      </w:r>
    </w:p>
    <w:p w:rsidR="004D3600" w:rsidRPr="00C11ADC" w:rsidRDefault="004D3600" w:rsidP="004D3600">
      <w:pPr>
        <w:pStyle w:val="33"/>
        <w:numPr>
          <w:ilvl w:val="0"/>
          <w:numId w:val="1"/>
        </w:numPr>
        <w:ind w:hanging="86"/>
        <w:rPr>
          <w:sz w:val="24"/>
          <w:szCs w:val="24"/>
        </w:rPr>
      </w:pPr>
      <w:r w:rsidRPr="00C11ADC">
        <w:rPr>
          <w:sz w:val="24"/>
          <w:szCs w:val="24"/>
        </w:rPr>
        <w:t>реакция на движущийся объект</w:t>
      </w:r>
    </w:p>
    <w:p w:rsidR="004D3600" w:rsidRPr="00C11ADC" w:rsidRDefault="004D3600" w:rsidP="004D3600">
      <w:pPr>
        <w:pStyle w:val="33"/>
        <w:numPr>
          <w:ilvl w:val="0"/>
          <w:numId w:val="18"/>
        </w:numPr>
        <w:ind w:hanging="86"/>
        <w:rPr>
          <w:sz w:val="24"/>
          <w:szCs w:val="24"/>
        </w:rPr>
      </w:pPr>
      <w:r w:rsidRPr="00C11ADC">
        <w:rPr>
          <w:sz w:val="24"/>
          <w:szCs w:val="24"/>
        </w:rPr>
        <w:t>Быстрота одиночного движения</w:t>
      </w:r>
    </w:p>
    <w:p w:rsidR="004D3600" w:rsidRPr="00C11ADC" w:rsidRDefault="004D3600" w:rsidP="004D3600">
      <w:pPr>
        <w:pStyle w:val="33"/>
        <w:numPr>
          <w:ilvl w:val="0"/>
          <w:numId w:val="18"/>
        </w:numPr>
        <w:ind w:hanging="86"/>
        <w:rPr>
          <w:sz w:val="24"/>
          <w:szCs w:val="24"/>
        </w:rPr>
      </w:pPr>
      <w:r w:rsidRPr="00C11ADC">
        <w:rPr>
          <w:sz w:val="24"/>
          <w:szCs w:val="24"/>
        </w:rPr>
        <w:t>Темп движений (количество движения в единицу времени)</w:t>
      </w:r>
    </w:p>
    <w:p w:rsidR="004D3600" w:rsidRPr="00C11ADC" w:rsidRDefault="004D3600" w:rsidP="004D3600">
      <w:pPr>
        <w:pStyle w:val="33"/>
        <w:ind w:left="0" w:firstLine="425"/>
        <w:rPr>
          <w:sz w:val="24"/>
          <w:szCs w:val="24"/>
        </w:rPr>
      </w:pPr>
      <w:r>
        <w:rPr>
          <w:sz w:val="24"/>
          <w:szCs w:val="24"/>
        </w:rPr>
        <w:tab/>
      </w:r>
      <w:r w:rsidRPr="00C11ADC">
        <w:rPr>
          <w:b/>
          <w:sz w:val="24"/>
          <w:szCs w:val="24"/>
        </w:rPr>
        <w:t>СКОРОСТНО-СИЛОВЫЕ СПОСОБНОСТИ –</w:t>
      </w:r>
      <w:r w:rsidRPr="00C11ADC">
        <w:rPr>
          <w:sz w:val="24"/>
          <w:szCs w:val="24"/>
        </w:rPr>
        <w:t xml:space="preserve"> способность проявлять силу в быстрых движениях.</w:t>
      </w:r>
    </w:p>
    <w:p w:rsidR="004D3600" w:rsidRPr="00C11ADC" w:rsidRDefault="004D3600" w:rsidP="004D3600">
      <w:pPr>
        <w:pStyle w:val="33"/>
        <w:ind w:left="425"/>
        <w:rPr>
          <w:sz w:val="24"/>
          <w:szCs w:val="24"/>
        </w:rPr>
      </w:pPr>
      <w:r>
        <w:rPr>
          <w:sz w:val="24"/>
          <w:szCs w:val="24"/>
        </w:rPr>
        <w:tab/>
      </w:r>
      <w:r w:rsidRPr="00C11ADC">
        <w:rPr>
          <w:sz w:val="24"/>
          <w:szCs w:val="24"/>
        </w:rPr>
        <w:t xml:space="preserve">Виды: </w:t>
      </w:r>
    </w:p>
    <w:p w:rsidR="004D3600" w:rsidRPr="00C11ADC" w:rsidRDefault="004D3600" w:rsidP="004D3600">
      <w:pPr>
        <w:pStyle w:val="33"/>
        <w:numPr>
          <w:ilvl w:val="0"/>
          <w:numId w:val="21"/>
        </w:numPr>
        <w:tabs>
          <w:tab w:val="clear" w:pos="785"/>
          <w:tab w:val="num" w:pos="0"/>
        </w:tabs>
        <w:ind w:left="0" w:firstLine="709"/>
        <w:rPr>
          <w:sz w:val="24"/>
          <w:szCs w:val="24"/>
        </w:rPr>
      </w:pPr>
      <w:r w:rsidRPr="00C11ADC">
        <w:rPr>
          <w:sz w:val="24"/>
          <w:szCs w:val="24"/>
        </w:rPr>
        <w:t>Взрывная сила – проявление максимальной силы в минимальный отрезок времени</w:t>
      </w:r>
    </w:p>
    <w:p w:rsidR="004D3600" w:rsidRPr="00C11ADC" w:rsidRDefault="004D3600" w:rsidP="004D3600">
      <w:pPr>
        <w:pStyle w:val="33"/>
        <w:numPr>
          <w:ilvl w:val="0"/>
          <w:numId w:val="21"/>
        </w:numPr>
        <w:ind w:left="0" w:firstLine="709"/>
        <w:rPr>
          <w:sz w:val="24"/>
          <w:szCs w:val="24"/>
        </w:rPr>
      </w:pPr>
      <w:r w:rsidRPr="00C11ADC">
        <w:rPr>
          <w:sz w:val="24"/>
          <w:szCs w:val="24"/>
        </w:rPr>
        <w:lastRenderedPageBreak/>
        <w:t>Проявление оптимальной силы в минимальный отрезок времени на достаточно длительном пути движения</w:t>
      </w:r>
    </w:p>
    <w:p w:rsidR="004D3600" w:rsidRPr="00C11ADC" w:rsidRDefault="004D3600" w:rsidP="004D3600">
      <w:pPr>
        <w:pStyle w:val="33"/>
        <w:ind w:left="425"/>
        <w:rPr>
          <w:sz w:val="24"/>
          <w:szCs w:val="24"/>
        </w:rPr>
      </w:pPr>
      <w:r>
        <w:rPr>
          <w:sz w:val="24"/>
          <w:szCs w:val="24"/>
        </w:rPr>
        <w:tab/>
      </w:r>
      <w:r w:rsidRPr="00C11ADC">
        <w:rPr>
          <w:sz w:val="24"/>
          <w:szCs w:val="24"/>
        </w:rPr>
        <w:t>Средства:</w:t>
      </w:r>
    </w:p>
    <w:p w:rsidR="004D3600" w:rsidRPr="00C11ADC" w:rsidRDefault="004D3600" w:rsidP="004D3600">
      <w:pPr>
        <w:pStyle w:val="33"/>
        <w:numPr>
          <w:ilvl w:val="0"/>
          <w:numId w:val="22"/>
        </w:numPr>
        <w:ind w:hanging="76"/>
        <w:rPr>
          <w:sz w:val="24"/>
          <w:szCs w:val="24"/>
        </w:rPr>
      </w:pPr>
      <w:r w:rsidRPr="00C11ADC">
        <w:rPr>
          <w:sz w:val="24"/>
          <w:szCs w:val="24"/>
        </w:rPr>
        <w:t>Скоростно-силовые упражнения</w:t>
      </w:r>
    </w:p>
    <w:p w:rsidR="004D3600" w:rsidRPr="00C11ADC" w:rsidRDefault="004D3600" w:rsidP="004D3600">
      <w:pPr>
        <w:pStyle w:val="33"/>
        <w:numPr>
          <w:ilvl w:val="0"/>
          <w:numId w:val="22"/>
        </w:numPr>
        <w:ind w:hanging="76"/>
        <w:rPr>
          <w:sz w:val="24"/>
          <w:szCs w:val="24"/>
        </w:rPr>
      </w:pPr>
      <w:r w:rsidRPr="00C11ADC">
        <w:rPr>
          <w:sz w:val="24"/>
          <w:szCs w:val="24"/>
        </w:rPr>
        <w:t xml:space="preserve">Все силовые упражнения, выполняемые с максимальной скоростью </w:t>
      </w:r>
    </w:p>
    <w:p w:rsidR="004D3600" w:rsidRPr="00C11ADC" w:rsidRDefault="004D3600" w:rsidP="004D3600">
      <w:pPr>
        <w:pStyle w:val="33"/>
        <w:numPr>
          <w:ilvl w:val="0"/>
          <w:numId w:val="22"/>
        </w:numPr>
        <w:ind w:hanging="76"/>
        <w:rPr>
          <w:sz w:val="24"/>
          <w:szCs w:val="24"/>
        </w:rPr>
      </w:pPr>
      <w:r w:rsidRPr="00C11ADC">
        <w:rPr>
          <w:sz w:val="24"/>
          <w:szCs w:val="24"/>
        </w:rPr>
        <w:t>Метания</w:t>
      </w:r>
    </w:p>
    <w:p w:rsidR="004D3600" w:rsidRPr="00C11ADC" w:rsidRDefault="004D3600" w:rsidP="004D3600">
      <w:pPr>
        <w:pStyle w:val="33"/>
        <w:numPr>
          <w:ilvl w:val="0"/>
          <w:numId w:val="22"/>
        </w:numPr>
        <w:ind w:hanging="76"/>
        <w:rPr>
          <w:sz w:val="24"/>
          <w:szCs w:val="24"/>
        </w:rPr>
      </w:pPr>
      <w:r w:rsidRPr="00C11ADC">
        <w:rPr>
          <w:sz w:val="24"/>
          <w:szCs w:val="24"/>
        </w:rPr>
        <w:t>Прыжковые упражнения</w:t>
      </w:r>
    </w:p>
    <w:p w:rsidR="004D3600" w:rsidRPr="00C11ADC" w:rsidRDefault="004D3600" w:rsidP="004D3600">
      <w:pPr>
        <w:pStyle w:val="33"/>
        <w:ind w:left="0" w:firstLine="435"/>
        <w:jc w:val="left"/>
        <w:rPr>
          <w:sz w:val="24"/>
          <w:szCs w:val="24"/>
        </w:rPr>
      </w:pPr>
      <w:r>
        <w:rPr>
          <w:b/>
          <w:sz w:val="24"/>
          <w:szCs w:val="24"/>
        </w:rPr>
        <w:tab/>
      </w:r>
      <w:r w:rsidRPr="00C11ADC">
        <w:rPr>
          <w:b/>
          <w:sz w:val="24"/>
          <w:szCs w:val="24"/>
        </w:rPr>
        <w:t xml:space="preserve">ГИБКОСТЬ </w:t>
      </w:r>
      <w:r w:rsidRPr="00C11ADC">
        <w:rPr>
          <w:sz w:val="24"/>
          <w:szCs w:val="24"/>
        </w:rPr>
        <w:t>– это морфо-функциональное свойство, определяющее степень подвижности звеньев тела.</w:t>
      </w:r>
    </w:p>
    <w:p w:rsidR="004D3600" w:rsidRPr="00C11ADC" w:rsidRDefault="004D3600" w:rsidP="004D3600">
      <w:pPr>
        <w:pStyle w:val="33"/>
        <w:ind w:left="435"/>
        <w:jc w:val="left"/>
        <w:rPr>
          <w:sz w:val="24"/>
          <w:szCs w:val="24"/>
        </w:rPr>
      </w:pPr>
      <w:r w:rsidRPr="00C11ADC">
        <w:rPr>
          <w:sz w:val="24"/>
          <w:szCs w:val="24"/>
        </w:rPr>
        <w:t xml:space="preserve">Факторы, определяющие гибкость: </w:t>
      </w:r>
    </w:p>
    <w:p w:rsidR="004D3600" w:rsidRPr="00C11ADC" w:rsidRDefault="004D3600" w:rsidP="004D3600">
      <w:pPr>
        <w:pStyle w:val="33"/>
        <w:ind w:left="435"/>
        <w:jc w:val="left"/>
        <w:rPr>
          <w:sz w:val="24"/>
          <w:szCs w:val="24"/>
        </w:rPr>
      </w:pPr>
      <w:r w:rsidRPr="00C11ADC">
        <w:rPr>
          <w:sz w:val="24"/>
          <w:szCs w:val="24"/>
        </w:rPr>
        <w:t>1.</w:t>
      </w:r>
      <w:r>
        <w:rPr>
          <w:sz w:val="24"/>
          <w:szCs w:val="24"/>
        </w:rPr>
        <w:t xml:space="preserve"> </w:t>
      </w:r>
      <w:r w:rsidRPr="00C11ADC">
        <w:rPr>
          <w:sz w:val="24"/>
          <w:szCs w:val="24"/>
        </w:rPr>
        <w:t>Эластичные свойства мышц</w:t>
      </w:r>
    </w:p>
    <w:p w:rsidR="004D3600" w:rsidRPr="00C11ADC" w:rsidRDefault="004D3600" w:rsidP="004D3600">
      <w:pPr>
        <w:pStyle w:val="33"/>
        <w:ind w:left="435"/>
        <w:jc w:val="left"/>
        <w:rPr>
          <w:sz w:val="24"/>
          <w:szCs w:val="24"/>
        </w:rPr>
      </w:pPr>
      <w:r w:rsidRPr="00C11ADC">
        <w:rPr>
          <w:sz w:val="24"/>
          <w:szCs w:val="24"/>
        </w:rPr>
        <w:t>2.</w:t>
      </w:r>
      <w:r>
        <w:rPr>
          <w:sz w:val="24"/>
          <w:szCs w:val="24"/>
        </w:rPr>
        <w:t xml:space="preserve"> </w:t>
      </w:r>
      <w:r w:rsidRPr="00C11ADC">
        <w:rPr>
          <w:sz w:val="24"/>
          <w:szCs w:val="24"/>
        </w:rPr>
        <w:t>Температурные условия</w:t>
      </w:r>
    </w:p>
    <w:p w:rsidR="004D3600" w:rsidRPr="00C11ADC" w:rsidRDefault="004D3600" w:rsidP="004D3600">
      <w:pPr>
        <w:pStyle w:val="33"/>
        <w:numPr>
          <w:ilvl w:val="0"/>
          <w:numId w:val="23"/>
        </w:numPr>
        <w:jc w:val="left"/>
        <w:rPr>
          <w:sz w:val="24"/>
          <w:szCs w:val="24"/>
        </w:rPr>
      </w:pPr>
      <w:r w:rsidRPr="00C11ADC">
        <w:rPr>
          <w:sz w:val="24"/>
          <w:szCs w:val="24"/>
        </w:rPr>
        <w:t>Время суток</w:t>
      </w:r>
    </w:p>
    <w:p w:rsidR="004D3600" w:rsidRPr="00C11ADC" w:rsidRDefault="004D3600" w:rsidP="004D3600">
      <w:pPr>
        <w:pStyle w:val="33"/>
        <w:numPr>
          <w:ilvl w:val="0"/>
          <w:numId w:val="23"/>
        </w:numPr>
        <w:jc w:val="left"/>
        <w:rPr>
          <w:sz w:val="24"/>
          <w:szCs w:val="24"/>
        </w:rPr>
      </w:pPr>
      <w:r w:rsidRPr="00C11ADC">
        <w:rPr>
          <w:sz w:val="24"/>
          <w:szCs w:val="24"/>
        </w:rPr>
        <w:t>Эмоциональное состояние</w:t>
      </w:r>
    </w:p>
    <w:p w:rsidR="004D3600" w:rsidRPr="00C11ADC" w:rsidRDefault="004D3600" w:rsidP="004D3600">
      <w:pPr>
        <w:pStyle w:val="33"/>
        <w:numPr>
          <w:ilvl w:val="0"/>
          <w:numId w:val="23"/>
        </w:numPr>
        <w:jc w:val="left"/>
        <w:rPr>
          <w:sz w:val="24"/>
          <w:szCs w:val="24"/>
        </w:rPr>
      </w:pPr>
      <w:r w:rsidRPr="00C11ADC">
        <w:rPr>
          <w:sz w:val="24"/>
          <w:szCs w:val="24"/>
        </w:rPr>
        <w:t>Строение суставов</w:t>
      </w:r>
    </w:p>
    <w:p w:rsidR="004D3600" w:rsidRPr="00C11ADC" w:rsidRDefault="004D3600" w:rsidP="004D3600">
      <w:pPr>
        <w:pStyle w:val="33"/>
        <w:ind w:left="435"/>
        <w:jc w:val="left"/>
        <w:rPr>
          <w:sz w:val="24"/>
          <w:szCs w:val="24"/>
        </w:rPr>
      </w:pPr>
      <w:r w:rsidRPr="00C11ADC">
        <w:rPr>
          <w:sz w:val="24"/>
          <w:szCs w:val="24"/>
        </w:rPr>
        <w:t>Виды:</w:t>
      </w:r>
    </w:p>
    <w:p w:rsidR="004D3600" w:rsidRPr="00C11ADC" w:rsidRDefault="004D3600" w:rsidP="004D3600">
      <w:pPr>
        <w:pStyle w:val="33"/>
        <w:numPr>
          <w:ilvl w:val="0"/>
          <w:numId w:val="24"/>
        </w:numPr>
        <w:tabs>
          <w:tab w:val="clear" w:pos="795"/>
          <w:tab w:val="num" w:pos="0"/>
        </w:tabs>
        <w:ind w:left="0" w:firstLine="435"/>
        <w:jc w:val="left"/>
        <w:rPr>
          <w:sz w:val="24"/>
          <w:szCs w:val="24"/>
        </w:rPr>
      </w:pPr>
      <w:r w:rsidRPr="00C11ADC">
        <w:rPr>
          <w:sz w:val="24"/>
          <w:szCs w:val="24"/>
        </w:rPr>
        <w:t>Пассивная – гибкость, проявленная под воздействием внешних сил или веса тела, растет при утомлении.</w:t>
      </w:r>
    </w:p>
    <w:p w:rsidR="004D3600" w:rsidRPr="00C11ADC" w:rsidRDefault="004D3600" w:rsidP="004D3600">
      <w:pPr>
        <w:pStyle w:val="33"/>
        <w:numPr>
          <w:ilvl w:val="0"/>
          <w:numId w:val="24"/>
        </w:numPr>
        <w:jc w:val="left"/>
        <w:rPr>
          <w:sz w:val="24"/>
          <w:szCs w:val="24"/>
        </w:rPr>
      </w:pPr>
      <w:r w:rsidRPr="00C11ADC">
        <w:rPr>
          <w:sz w:val="24"/>
          <w:szCs w:val="24"/>
        </w:rPr>
        <w:t>Активная – проявленная с помощью мышечных усилий, снижается при утомлении.</w:t>
      </w:r>
    </w:p>
    <w:p w:rsidR="004D3600" w:rsidRPr="00C11ADC" w:rsidRDefault="004D3600" w:rsidP="004D3600">
      <w:pPr>
        <w:pStyle w:val="33"/>
        <w:ind w:left="0" w:firstLine="435"/>
        <w:jc w:val="left"/>
        <w:rPr>
          <w:sz w:val="24"/>
          <w:szCs w:val="24"/>
        </w:rPr>
      </w:pPr>
      <w:r w:rsidRPr="00C11ADC">
        <w:rPr>
          <w:sz w:val="24"/>
          <w:szCs w:val="24"/>
        </w:rPr>
        <w:t>Сила и гибкость развиваются параллельно (укрепление суставов и рост их подвижности).</w:t>
      </w:r>
    </w:p>
    <w:p w:rsidR="004D3600" w:rsidRPr="00C11ADC" w:rsidRDefault="004D3600" w:rsidP="004D3600">
      <w:pPr>
        <w:pStyle w:val="33"/>
        <w:ind w:left="435"/>
        <w:jc w:val="left"/>
        <w:rPr>
          <w:sz w:val="24"/>
          <w:szCs w:val="24"/>
        </w:rPr>
      </w:pPr>
      <w:r w:rsidRPr="00C11ADC">
        <w:rPr>
          <w:sz w:val="24"/>
          <w:szCs w:val="24"/>
        </w:rPr>
        <w:t>Цель:</w:t>
      </w:r>
      <w:r w:rsidRPr="00C11ADC">
        <w:rPr>
          <w:sz w:val="24"/>
          <w:szCs w:val="24"/>
          <w:u w:val="single"/>
        </w:rPr>
        <w:t xml:space="preserve">  </w:t>
      </w:r>
      <w:r w:rsidRPr="00C11ADC">
        <w:rPr>
          <w:sz w:val="24"/>
          <w:szCs w:val="24"/>
        </w:rPr>
        <w:t>добиться оптимального развития гибкости.</w:t>
      </w:r>
    </w:p>
    <w:p w:rsidR="004D3600" w:rsidRPr="00C11ADC" w:rsidRDefault="004D3600" w:rsidP="004D3600">
      <w:pPr>
        <w:pStyle w:val="33"/>
        <w:ind w:left="435"/>
        <w:jc w:val="left"/>
        <w:rPr>
          <w:sz w:val="24"/>
          <w:szCs w:val="24"/>
        </w:rPr>
      </w:pPr>
      <w:r w:rsidRPr="00C11ADC">
        <w:rPr>
          <w:sz w:val="24"/>
          <w:szCs w:val="24"/>
        </w:rPr>
        <w:t>Показатель: конкретное двигательное действие (амплитуда с запасом)</w:t>
      </w:r>
    </w:p>
    <w:p w:rsidR="004D3600" w:rsidRPr="00C11ADC" w:rsidRDefault="004D3600" w:rsidP="004D3600">
      <w:pPr>
        <w:pStyle w:val="33"/>
        <w:ind w:left="435"/>
        <w:jc w:val="left"/>
        <w:rPr>
          <w:sz w:val="24"/>
          <w:szCs w:val="24"/>
        </w:rPr>
      </w:pPr>
      <w:r w:rsidRPr="00C11ADC">
        <w:rPr>
          <w:sz w:val="24"/>
          <w:szCs w:val="24"/>
        </w:rPr>
        <w:t>Средства: упражнения на растягивания</w:t>
      </w:r>
    </w:p>
    <w:p w:rsidR="004D3600" w:rsidRPr="00C11ADC" w:rsidRDefault="004D3600" w:rsidP="004D3600">
      <w:pPr>
        <w:pStyle w:val="33"/>
        <w:numPr>
          <w:ilvl w:val="0"/>
          <w:numId w:val="1"/>
        </w:numPr>
        <w:jc w:val="left"/>
        <w:rPr>
          <w:sz w:val="24"/>
          <w:szCs w:val="24"/>
        </w:rPr>
      </w:pPr>
      <w:r w:rsidRPr="00C11ADC">
        <w:rPr>
          <w:sz w:val="24"/>
          <w:szCs w:val="24"/>
        </w:rPr>
        <w:t>маховые</w:t>
      </w:r>
    </w:p>
    <w:p w:rsidR="004D3600" w:rsidRPr="00C11ADC" w:rsidRDefault="004D3600" w:rsidP="004D3600">
      <w:pPr>
        <w:pStyle w:val="33"/>
        <w:numPr>
          <w:ilvl w:val="0"/>
          <w:numId w:val="1"/>
        </w:numPr>
        <w:jc w:val="left"/>
        <w:rPr>
          <w:sz w:val="24"/>
          <w:szCs w:val="24"/>
        </w:rPr>
      </w:pPr>
      <w:r w:rsidRPr="00C11ADC">
        <w:rPr>
          <w:sz w:val="24"/>
          <w:szCs w:val="24"/>
        </w:rPr>
        <w:t>пружинящие</w:t>
      </w:r>
    </w:p>
    <w:p w:rsidR="004D3600" w:rsidRPr="00C11ADC" w:rsidRDefault="004D3600" w:rsidP="004D3600">
      <w:pPr>
        <w:pStyle w:val="33"/>
        <w:numPr>
          <w:ilvl w:val="0"/>
          <w:numId w:val="1"/>
        </w:numPr>
        <w:jc w:val="left"/>
        <w:rPr>
          <w:sz w:val="24"/>
          <w:szCs w:val="24"/>
        </w:rPr>
      </w:pPr>
      <w:r w:rsidRPr="00C11ADC">
        <w:rPr>
          <w:sz w:val="24"/>
          <w:szCs w:val="24"/>
        </w:rPr>
        <w:t>вращательные</w:t>
      </w:r>
    </w:p>
    <w:p w:rsidR="004D3600" w:rsidRPr="00C11ADC" w:rsidRDefault="004D3600" w:rsidP="004D3600">
      <w:pPr>
        <w:pStyle w:val="33"/>
        <w:numPr>
          <w:ilvl w:val="0"/>
          <w:numId w:val="1"/>
        </w:numPr>
        <w:jc w:val="left"/>
        <w:rPr>
          <w:sz w:val="24"/>
          <w:szCs w:val="24"/>
        </w:rPr>
      </w:pPr>
      <w:r w:rsidRPr="00C11ADC">
        <w:rPr>
          <w:sz w:val="24"/>
          <w:szCs w:val="24"/>
        </w:rPr>
        <w:t>с отягощением</w:t>
      </w:r>
    </w:p>
    <w:p w:rsidR="004D3600" w:rsidRPr="00C11ADC" w:rsidRDefault="004D3600" w:rsidP="004D3600">
      <w:pPr>
        <w:pStyle w:val="33"/>
        <w:numPr>
          <w:ilvl w:val="0"/>
          <w:numId w:val="1"/>
        </w:numPr>
        <w:jc w:val="left"/>
        <w:rPr>
          <w:sz w:val="24"/>
          <w:szCs w:val="24"/>
        </w:rPr>
      </w:pPr>
      <w:r w:rsidRPr="00C11ADC">
        <w:rPr>
          <w:sz w:val="24"/>
          <w:szCs w:val="24"/>
        </w:rPr>
        <w:t>с партнером</w:t>
      </w:r>
    </w:p>
    <w:p w:rsidR="004D3600" w:rsidRPr="00C11ADC" w:rsidRDefault="004D3600" w:rsidP="004D3600">
      <w:pPr>
        <w:pStyle w:val="33"/>
        <w:jc w:val="left"/>
        <w:rPr>
          <w:sz w:val="24"/>
          <w:szCs w:val="24"/>
        </w:rPr>
      </w:pPr>
      <w:r w:rsidRPr="00C11ADC">
        <w:rPr>
          <w:sz w:val="24"/>
          <w:szCs w:val="24"/>
        </w:rPr>
        <w:t>Метод –</w:t>
      </w:r>
      <w:r w:rsidRPr="00C11ADC">
        <w:rPr>
          <w:sz w:val="24"/>
          <w:szCs w:val="24"/>
          <w:u w:val="single"/>
        </w:rPr>
        <w:t xml:space="preserve"> </w:t>
      </w:r>
      <w:r w:rsidRPr="00C11ADC">
        <w:rPr>
          <w:sz w:val="24"/>
          <w:szCs w:val="24"/>
        </w:rPr>
        <w:t>Повторный</w:t>
      </w:r>
    </w:p>
    <w:p w:rsidR="004D3600" w:rsidRPr="00C11ADC" w:rsidRDefault="004D3600" w:rsidP="004D3600">
      <w:pPr>
        <w:pStyle w:val="33"/>
        <w:jc w:val="left"/>
        <w:rPr>
          <w:sz w:val="24"/>
          <w:szCs w:val="24"/>
        </w:rPr>
      </w:pPr>
      <w:r w:rsidRPr="00C11ADC">
        <w:rPr>
          <w:sz w:val="24"/>
          <w:szCs w:val="24"/>
        </w:rPr>
        <w:t>Критерий достаточности: до снижения максимальной амплитуды, до легкой боли.</w:t>
      </w:r>
    </w:p>
    <w:p w:rsidR="004D3600" w:rsidRPr="00C11ADC" w:rsidRDefault="004D3600" w:rsidP="004D3600">
      <w:pPr>
        <w:pStyle w:val="33"/>
        <w:jc w:val="left"/>
        <w:rPr>
          <w:sz w:val="24"/>
          <w:szCs w:val="24"/>
        </w:rPr>
      </w:pPr>
      <w:r w:rsidRPr="00C11ADC">
        <w:rPr>
          <w:sz w:val="24"/>
          <w:szCs w:val="24"/>
        </w:rPr>
        <w:t>Применение:</w:t>
      </w:r>
    </w:p>
    <w:p w:rsidR="004D3600" w:rsidRPr="00C11ADC" w:rsidRDefault="004D3600" w:rsidP="004D3600">
      <w:pPr>
        <w:pStyle w:val="33"/>
        <w:numPr>
          <w:ilvl w:val="0"/>
          <w:numId w:val="1"/>
        </w:numPr>
        <w:jc w:val="left"/>
        <w:rPr>
          <w:sz w:val="24"/>
          <w:szCs w:val="24"/>
        </w:rPr>
      </w:pPr>
      <w:r w:rsidRPr="00C11ADC">
        <w:rPr>
          <w:sz w:val="24"/>
          <w:szCs w:val="24"/>
        </w:rPr>
        <w:t>на развитие пассивной гибкости – конец основной части</w:t>
      </w:r>
    </w:p>
    <w:p w:rsidR="004D3600" w:rsidRPr="00C11ADC" w:rsidRDefault="004D3600" w:rsidP="004D3600">
      <w:pPr>
        <w:pStyle w:val="33"/>
        <w:numPr>
          <w:ilvl w:val="0"/>
          <w:numId w:val="1"/>
        </w:numPr>
        <w:tabs>
          <w:tab w:val="clear" w:pos="795"/>
          <w:tab w:val="num" w:pos="0"/>
        </w:tabs>
        <w:ind w:left="0" w:firstLine="435"/>
        <w:jc w:val="left"/>
        <w:rPr>
          <w:sz w:val="24"/>
          <w:szCs w:val="24"/>
        </w:rPr>
      </w:pPr>
      <w:r w:rsidRPr="00C11ADC">
        <w:rPr>
          <w:sz w:val="24"/>
          <w:szCs w:val="24"/>
        </w:rPr>
        <w:t>на развитие активной гибкости – начало, середина основной части, перед силовыми упражнениями, после них.</w:t>
      </w:r>
    </w:p>
    <w:p w:rsidR="004D3600" w:rsidRPr="00C11ADC" w:rsidRDefault="004D3600" w:rsidP="004D3600">
      <w:pPr>
        <w:pStyle w:val="33"/>
        <w:ind w:left="0" w:firstLine="426"/>
        <w:jc w:val="left"/>
        <w:rPr>
          <w:sz w:val="24"/>
          <w:szCs w:val="24"/>
        </w:rPr>
      </w:pPr>
      <w:r w:rsidRPr="00C11ADC">
        <w:rPr>
          <w:b/>
          <w:sz w:val="24"/>
          <w:szCs w:val="24"/>
        </w:rPr>
        <w:lastRenderedPageBreak/>
        <w:t xml:space="preserve">КООРДИНАЦИЯ - </w:t>
      </w:r>
      <w:r w:rsidRPr="00C11ADC">
        <w:rPr>
          <w:sz w:val="24"/>
          <w:szCs w:val="24"/>
        </w:rPr>
        <w:t xml:space="preserve"> способность быстро осваивать новые двигательные действия и быстро перестраивать свою деятельность в зависимости от меняющейся ситуации.</w:t>
      </w:r>
    </w:p>
    <w:p w:rsidR="004D3600" w:rsidRPr="00C11ADC" w:rsidRDefault="004D3600" w:rsidP="004D3600">
      <w:pPr>
        <w:pStyle w:val="33"/>
        <w:ind w:left="0" w:firstLine="426"/>
        <w:jc w:val="left"/>
        <w:rPr>
          <w:sz w:val="24"/>
          <w:szCs w:val="24"/>
        </w:rPr>
      </w:pPr>
      <w:r w:rsidRPr="00C11ADC">
        <w:rPr>
          <w:sz w:val="24"/>
          <w:szCs w:val="24"/>
        </w:rPr>
        <w:t>Факторы, влияющие на проявление координации:</w:t>
      </w:r>
    </w:p>
    <w:p w:rsidR="004D3600" w:rsidRPr="00C11ADC" w:rsidRDefault="004D3600" w:rsidP="004D3600">
      <w:pPr>
        <w:pStyle w:val="33"/>
        <w:numPr>
          <w:ilvl w:val="0"/>
          <w:numId w:val="25"/>
        </w:numPr>
        <w:jc w:val="left"/>
        <w:rPr>
          <w:sz w:val="24"/>
          <w:szCs w:val="24"/>
        </w:rPr>
      </w:pPr>
      <w:r w:rsidRPr="00C11ADC">
        <w:rPr>
          <w:sz w:val="24"/>
          <w:szCs w:val="24"/>
        </w:rPr>
        <w:t>Уровень развитости физических качеств</w:t>
      </w:r>
    </w:p>
    <w:p w:rsidR="004D3600" w:rsidRPr="00C11ADC" w:rsidRDefault="004D3600" w:rsidP="004D3600">
      <w:pPr>
        <w:pStyle w:val="33"/>
        <w:numPr>
          <w:ilvl w:val="0"/>
          <w:numId w:val="25"/>
        </w:numPr>
        <w:jc w:val="left"/>
        <w:rPr>
          <w:sz w:val="24"/>
          <w:szCs w:val="24"/>
        </w:rPr>
      </w:pPr>
      <w:r w:rsidRPr="00C11ADC">
        <w:rPr>
          <w:sz w:val="24"/>
          <w:szCs w:val="24"/>
        </w:rPr>
        <w:t>Подвижность и лабильность ЦНС</w:t>
      </w:r>
    </w:p>
    <w:p w:rsidR="004D3600" w:rsidRPr="00C11ADC" w:rsidRDefault="004D3600" w:rsidP="004D3600">
      <w:pPr>
        <w:pStyle w:val="33"/>
        <w:numPr>
          <w:ilvl w:val="0"/>
          <w:numId w:val="25"/>
        </w:numPr>
        <w:jc w:val="left"/>
        <w:rPr>
          <w:sz w:val="24"/>
          <w:szCs w:val="24"/>
        </w:rPr>
      </w:pPr>
      <w:r w:rsidRPr="00C11ADC">
        <w:rPr>
          <w:sz w:val="24"/>
          <w:szCs w:val="24"/>
        </w:rPr>
        <w:t>Утомление</w:t>
      </w:r>
    </w:p>
    <w:p w:rsidR="004D3600" w:rsidRPr="00C11ADC" w:rsidRDefault="004D3600" w:rsidP="004D3600">
      <w:pPr>
        <w:pStyle w:val="33"/>
        <w:jc w:val="left"/>
        <w:rPr>
          <w:sz w:val="24"/>
          <w:szCs w:val="24"/>
        </w:rPr>
      </w:pPr>
      <w:r w:rsidRPr="00C11ADC">
        <w:rPr>
          <w:sz w:val="24"/>
          <w:szCs w:val="24"/>
        </w:rPr>
        <w:t>Средства:</w:t>
      </w:r>
    </w:p>
    <w:p w:rsidR="004D3600" w:rsidRPr="00C11ADC" w:rsidRDefault="004D3600" w:rsidP="004D3600">
      <w:pPr>
        <w:pStyle w:val="33"/>
        <w:numPr>
          <w:ilvl w:val="0"/>
          <w:numId w:val="26"/>
        </w:numPr>
        <w:jc w:val="left"/>
        <w:rPr>
          <w:sz w:val="24"/>
          <w:szCs w:val="24"/>
        </w:rPr>
      </w:pPr>
      <w:r w:rsidRPr="00C11ADC">
        <w:rPr>
          <w:sz w:val="24"/>
          <w:szCs w:val="24"/>
        </w:rPr>
        <w:t>Любое упражнение, несущее элемент новизны</w:t>
      </w:r>
    </w:p>
    <w:p w:rsidR="004D3600" w:rsidRPr="00C11ADC" w:rsidRDefault="004D3600" w:rsidP="004D3600">
      <w:pPr>
        <w:pStyle w:val="33"/>
        <w:numPr>
          <w:ilvl w:val="0"/>
          <w:numId w:val="26"/>
        </w:numPr>
        <w:jc w:val="left"/>
        <w:rPr>
          <w:sz w:val="24"/>
          <w:szCs w:val="24"/>
        </w:rPr>
      </w:pPr>
      <w:r w:rsidRPr="00C11ADC">
        <w:rPr>
          <w:sz w:val="24"/>
          <w:szCs w:val="24"/>
        </w:rPr>
        <w:t>Упражнение повышенной координационной сложности</w:t>
      </w:r>
    </w:p>
    <w:p w:rsidR="004D3600" w:rsidRPr="00C11ADC" w:rsidRDefault="004D3600" w:rsidP="004D3600">
      <w:pPr>
        <w:pStyle w:val="33"/>
        <w:jc w:val="left"/>
        <w:rPr>
          <w:sz w:val="24"/>
          <w:szCs w:val="24"/>
        </w:rPr>
      </w:pPr>
      <w:r w:rsidRPr="00C11ADC">
        <w:rPr>
          <w:sz w:val="24"/>
          <w:szCs w:val="24"/>
        </w:rPr>
        <w:t>Методы:</w:t>
      </w:r>
    </w:p>
    <w:p w:rsidR="004D3600" w:rsidRPr="00C11ADC" w:rsidRDefault="004D3600" w:rsidP="004D3600">
      <w:pPr>
        <w:pStyle w:val="33"/>
        <w:numPr>
          <w:ilvl w:val="0"/>
          <w:numId w:val="27"/>
        </w:numPr>
        <w:jc w:val="left"/>
        <w:rPr>
          <w:sz w:val="24"/>
          <w:szCs w:val="24"/>
        </w:rPr>
      </w:pPr>
      <w:r w:rsidRPr="00C11ADC">
        <w:rPr>
          <w:sz w:val="24"/>
          <w:szCs w:val="24"/>
        </w:rPr>
        <w:t>Игровой</w:t>
      </w:r>
    </w:p>
    <w:p w:rsidR="004D3600" w:rsidRPr="00C11ADC" w:rsidRDefault="004D3600" w:rsidP="004D3600">
      <w:pPr>
        <w:pStyle w:val="33"/>
        <w:numPr>
          <w:ilvl w:val="0"/>
          <w:numId w:val="27"/>
        </w:numPr>
        <w:jc w:val="left"/>
        <w:rPr>
          <w:sz w:val="24"/>
          <w:szCs w:val="24"/>
        </w:rPr>
      </w:pPr>
      <w:r w:rsidRPr="00C11ADC">
        <w:rPr>
          <w:sz w:val="24"/>
          <w:szCs w:val="24"/>
        </w:rPr>
        <w:t>Повторный</w:t>
      </w:r>
    </w:p>
    <w:p w:rsidR="004D3600" w:rsidRPr="00C11ADC" w:rsidRDefault="004D3600" w:rsidP="004D3600">
      <w:pPr>
        <w:pStyle w:val="33"/>
        <w:jc w:val="left"/>
        <w:rPr>
          <w:sz w:val="24"/>
          <w:szCs w:val="24"/>
        </w:rPr>
      </w:pPr>
      <w:r w:rsidRPr="00C11ADC">
        <w:rPr>
          <w:sz w:val="24"/>
          <w:szCs w:val="24"/>
        </w:rPr>
        <w:t>Координация развивается параллельно с технической подготовкой</w:t>
      </w:r>
    </w:p>
    <w:p w:rsidR="004D3600" w:rsidRPr="00C11ADC" w:rsidRDefault="004D3600" w:rsidP="004D3600">
      <w:pPr>
        <w:pStyle w:val="33"/>
        <w:jc w:val="left"/>
        <w:rPr>
          <w:sz w:val="24"/>
          <w:szCs w:val="24"/>
        </w:rPr>
      </w:pPr>
      <w:r w:rsidRPr="00C11ADC">
        <w:rPr>
          <w:sz w:val="24"/>
          <w:szCs w:val="24"/>
        </w:rPr>
        <w:t>Методические приемы:</w:t>
      </w:r>
    </w:p>
    <w:p w:rsidR="004D3600" w:rsidRPr="00C11ADC" w:rsidRDefault="004D3600" w:rsidP="004D3600">
      <w:pPr>
        <w:pStyle w:val="33"/>
        <w:numPr>
          <w:ilvl w:val="0"/>
          <w:numId w:val="28"/>
        </w:numPr>
        <w:jc w:val="left"/>
        <w:rPr>
          <w:sz w:val="24"/>
          <w:szCs w:val="24"/>
        </w:rPr>
      </w:pPr>
      <w:r w:rsidRPr="00C11ADC">
        <w:rPr>
          <w:sz w:val="24"/>
          <w:szCs w:val="24"/>
        </w:rPr>
        <w:t>Выполнение упражнения в зеркальном изображении</w:t>
      </w:r>
    </w:p>
    <w:p w:rsidR="004D3600" w:rsidRPr="00C11ADC" w:rsidRDefault="004D3600" w:rsidP="004D3600">
      <w:pPr>
        <w:pStyle w:val="33"/>
        <w:numPr>
          <w:ilvl w:val="0"/>
          <w:numId w:val="28"/>
        </w:numPr>
        <w:jc w:val="left"/>
        <w:rPr>
          <w:sz w:val="24"/>
          <w:szCs w:val="24"/>
        </w:rPr>
      </w:pPr>
      <w:r w:rsidRPr="00C11ADC">
        <w:rPr>
          <w:sz w:val="24"/>
          <w:szCs w:val="24"/>
        </w:rPr>
        <w:t>Из необычных и исходных положений.</w:t>
      </w:r>
    </w:p>
    <w:p w:rsidR="004D3600" w:rsidRPr="00C11ADC" w:rsidRDefault="004D3600" w:rsidP="004D3600">
      <w:pPr>
        <w:pStyle w:val="33"/>
        <w:numPr>
          <w:ilvl w:val="0"/>
          <w:numId w:val="28"/>
        </w:numPr>
        <w:jc w:val="left"/>
        <w:rPr>
          <w:sz w:val="24"/>
          <w:szCs w:val="24"/>
        </w:rPr>
      </w:pPr>
      <w:r w:rsidRPr="00C11ADC">
        <w:rPr>
          <w:sz w:val="24"/>
          <w:szCs w:val="24"/>
        </w:rPr>
        <w:t>Выполнение знакомого упражнения с дополнительными движениями</w:t>
      </w:r>
    </w:p>
    <w:p w:rsidR="004D3600" w:rsidRPr="00C11ADC" w:rsidRDefault="004D3600" w:rsidP="004D3600">
      <w:pPr>
        <w:pStyle w:val="33"/>
        <w:numPr>
          <w:ilvl w:val="0"/>
          <w:numId w:val="28"/>
        </w:numPr>
        <w:jc w:val="left"/>
        <w:rPr>
          <w:sz w:val="24"/>
          <w:szCs w:val="24"/>
        </w:rPr>
      </w:pPr>
      <w:r w:rsidRPr="00C11ADC">
        <w:rPr>
          <w:sz w:val="24"/>
          <w:szCs w:val="24"/>
        </w:rPr>
        <w:t xml:space="preserve">Выполнение знакомых упражнений в незнакомых сочетаниях </w:t>
      </w:r>
    </w:p>
    <w:p w:rsidR="004D3600" w:rsidRPr="00C11ADC" w:rsidRDefault="004D3600" w:rsidP="004D3600">
      <w:pPr>
        <w:pStyle w:val="33"/>
        <w:numPr>
          <w:ilvl w:val="0"/>
          <w:numId w:val="28"/>
        </w:numPr>
        <w:jc w:val="left"/>
        <w:rPr>
          <w:sz w:val="24"/>
          <w:szCs w:val="24"/>
        </w:rPr>
      </w:pPr>
      <w:r w:rsidRPr="00C11ADC">
        <w:rPr>
          <w:sz w:val="24"/>
          <w:szCs w:val="24"/>
        </w:rPr>
        <w:t>Изменение условий выполнения упражнений</w:t>
      </w:r>
    </w:p>
    <w:p w:rsidR="004D3600" w:rsidRPr="00C11ADC" w:rsidRDefault="004D3600" w:rsidP="004D3600">
      <w:pPr>
        <w:pStyle w:val="33"/>
        <w:jc w:val="left"/>
        <w:rPr>
          <w:sz w:val="24"/>
          <w:szCs w:val="24"/>
        </w:rPr>
      </w:pPr>
      <w:r w:rsidRPr="00C11ADC">
        <w:rPr>
          <w:sz w:val="24"/>
          <w:szCs w:val="24"/>
        </w:rPr>
        <w:t>Применение: в начале основной части.</w:t>
      </w:r>
    </w:p>
    <w:p w:rsidR="004D3600" w:rsidRPr="00C11ADC" w:rsidRDefault="004D3600" w:rsidP="004D3600">
      <w:pPr>
        <w:pStyle w:val="33"/>
        <w:ind w:left="0"/>
        <w:rPr>
          <w:sz w:val="24"/>
          <w:szCs w:val="24"/>
        </w:rPr>
      </w:pPr>
      <w:r>
        <w:rPr>
          <w:b/>
          <w:sz w:val="24"/>
          <w:szCs w:val="24"/>
        </w:rPr>
        <w:tab/>
      </w:r>
      <w:r w:rsidRPr="00C11ADC">
        <w:rPr>
          <w:b/>
          <w:sz w:val="24"/>
          <w:szCs w:val="24"/>
        </w:rPr>
        <w:t>ЛОВКОСТЬ</w:t>
      </w:r>
      <w:r w:rsidRPr="00C11ADC">
        <w:rPr>
          <w:sz w:val="24"/>
          <w:szCs w:val="24"/>
        </w:rPr>
        <w:t xml:space="preserve"> – комплексное качество, отличительной чертой которого является проявление находчивости в выборе оптимального способа решения двигательной задачи и путей ее реализации в условиях тренировочной и соревновательной деятельности. В связи с этим развитие ловкости предлагает специальную тренировку с использованием следующих методических приёмов:</w:t>
      </w:r>
    </w:p>
    <w:p w:rsidR="004D3600" w:rsidRPr="00C11ADC" w:rsidRDefault="004D3600" w:rsidP="004D3600">
      <w:pPr>
        <w:pStyle w:val="33"/>
        <w:ind w:left="0" w:firstLine="709"/>
        <w:rPr>
          <w:sz w:val="24"/>
          <w:szCs w:val="24"/>
        </w:rPr>
      </w:pPr>
      <w:r w:rsidRPr="00C11ADC">
        <w:rPr>
          <w:sz w:val="24"/>
          <w:szCs w:val="24"/>
        </w:rPr>
        <w:t>а) необычных исходных положений;</w:t>
      </w:r>
    </w:p>
    <w:p w:rsidR="004D3600" w:rsidRPr="00C11ADC" w:rsidRDefault="004D3600" w:rsidP="004D3600">
      <w:pPr>
        <w:pStyle w:val="33"/>
        <w:ind w:left="0"/>
        <w:rPr>
          <w:sz w:val="24"/>
          <w:szCs w:val="24"/>
        </w:rPr>
      </w:pPr>
      <w:r>
        <w:rPr>
          <w:sz w:val="24"/>
          <w:szCs w:val="24"/>
        </w:rPr>
        <w:tab/>
      </w:r>
      <w:r w:rsidRPr="00C11ADC">
        <w:rPr>
          <w:sz w:val="24"/>
          <w:szCs w:val="24"/>
        </w:rPr>
        <w:t>б) зеркального выполнения упражнений;</w:t>
      </w:r>
    </w:p>
    <w:p w:rsidR="004D3600" w:rsidRPr="00C11ADC" w:rsidRDefault="004D3600" w:rsidP="004D3600">
      <w:pPr>
        <w:pStyle w:val="33"/>
        <w:ind w:left="0"/>
        <w:rPr>
          <w:sz w:val="24"/>
          <w:szCs w:val="24"/>
        </w:rPr>
      </w:pPr>
      <w:r>
        <w:rPr>
          <w:sz w:val="24"/>
          <w:szCs w:val="24"/>
        </w:rPr>
        <w:tab/>
      </w:r>
      <w:r w:rsidRPr="00C11ADC">
        <w:rPr>
          <w:sz w:val="24"/>
          <w:szCs w:val="24"/>
        </w:rPr>
        <w:t>в) изменение скорости, темпа движений и их пространственных границ;</w:t>
      </w:r>
    </w:p>
    <w:p w:rsidR="004D3600" w:rsidRPr="00C11ADC" w:rsidRDefault="004D3600" w:rsidP="004D3600">
      <w:pPr>
        <w:pStyle w:val="33"/>
        <w:ind w:left="0"/>
        <w:rPr>
          <w:sz w:val="24"/>
          <w:szCs w:val="24"/>
        </w:rPr>
      </w:pPr>
      <w:r>
        <w:rPr>
          <w:sz w:val="24"/>
          <w:szCs w:val="24"/>
        </w:rPr>
        <w:tab/>
      </w:r>
      <w:r w:rsidRPr="00C11ADC">
        <w:rPr>
          <w:sz w:val="24"/>
          <w:szCs w:val="24"/>
        </w:rPr>
        <w:t>г) смены способа выполнения упражнений;</w:t>
      </w:r>
    </w:p>
    <w:p w:rsidR="004D3600" w:rsidRPr="00C11ADC" w:rsidRDefault="004D3600" w:rsidP="004D3600">
      <w:pPr>
        <w:pStyle w:val="33"/>
        <w:ind w:left="0"/>
        <w:rPr>
          <w:sz w:val="24"/>
          <w:szCs w:val="24"/>
        </w:rPr>
      </w:pPr>
      <w:r>
        <w:rPr>
          <w:sz w:val="24"/>
          <w:szCs w:val="24"/>
        </w:rPr>
        <w:tab/>
      </w:r>
      <w:r w:rsidRPr="00C11ADC">
        <w:rPr>
          <w:sz w:val="24"/>
          <w:szCs w:val="24"/>
        </w:rPr>
        <w:t>д) усложнения упражнений дополнительными движениями;</w:t>
      </w:r>
    </w:p>
    <w:p w:rsidR="004D3600" w:rsidRPr="00C11ADC" w:rsidRDefault="004D3600" w:rsidP="004D3600">
      <w:pPr>
        <w:pStyle w:val="33"/>
        <w:ind w:left="0"/>
        <w:rPr>
          <w:sz w:val="24"/>
          <w:szCs w:val="24"/>
        </w:rPr>
      </w:pPr>
      <w:r>
        <w:rPr>
          <w:sz w:val="24"/>
          <w:szCs w:val="24"/>
        </w:rPr>
        <w:tab/>
      </w:r>
      <w:r w:rsidRPr="00C11ADC">
        <w:rPr>
          <w:sz w:val="24"/>
          <w:szCs w:val="24"/>
        </w:rPr>
        <w:t>е) изменения противодействия занимающихся при групповых и парных упражнениях.</w:t>
      </w:r>
    </w:p>
    <w:p w:rsidR="004D3600" w:rsidRPr="00C11ADC" w:rsidRDefault="004D3600" w:rsidP="004D3600">
      <w:pPr>
        <w:pStyle w:val="33"/>
        <w:ind w:left="0"/>
        <w:rPr>
          <w:sz w:val="24"/>
          <w:szCs w:val="24"/>
        </w:rPr>
      </w:pPr>
      <w:r w:rsidRPr="00C11ADC">
        <w:rPr>
          <w:sz w:val="24"/>
          <w:szCs w:val="24"/>
        </w:rPr>
        <w:t xml:space="preserve">   </w:t>
      </w:r>
      <w:r>
        <w:rPr>
          <w:sz w:val="24"/>
          <w:szCs w:val="24"/>
        </w:rPr>
        <w:tab/>
      </w:r>
      <w:r w:rsidRPr="00C11ADC">
        <w:rPr>
          <w:sz w:val="24"/>
          <w:szCs w:val="24"/>
        </w:rPr>
        <w:t>Физиологический режим выполнения упражнений: количество и интенсивность упражнений лимитируется величиной пульса 140 уд/мин, время отдыха – восстановлением пульса до 90 уд/мин, ориентировочное время непрерывного выполнения упражнения – 10-20 с.</w:t>
      </w:r>
    </w:p>
    <w:p w:rsidR="004D3600" w:rsidRPr="00C11ADC" w:rsidRDefault="004D3600" w:rsidP="004D3600">
      <w:pPr>
        <w:pStyle w:val="33"/>
        <w:ind w:left="0"/>
        <w:rPr>
          <w:sz w:val="24"/>
          <w:szCs w:val="24"/>
        </w:rPr>
      </w:pPr>
    </w:p>
    <w:p w:rsidR="004D3600" w:rsidRDefault="004D3600" w:rsidP="004D3600">
      <w:pPr>
        <w:pStyle w:val="33"/>
        <w:ind w:left="0"/>
        <w:rPr>
          <w:sz w:val="24"/>
          <w:szCs w:val="24"/>
        </w:rPr>
      </w:pPr>
      <w:r w:rsidRPr="00C11ADC">
        <w:rPr>
          <w:sz w:val="24"/>
          <w:szCs w:val="24"/>
        </w:rPr>
        <w:t xml:space="preserve">    </w:t>
      </w:r>
      <w:r>
        <w:rPr>
          <w:sz w:val="24"/>
          <w:szCs w:val="24"/>
        </w:rPr>
        <w:tab/>
      </w:r>
      <w:r w:rsidRPr="00C11ADC">
        <w:rPr>
          <w:sz w:val="24"/>
          <w:szCs w:val="24"/>
        </w:rPr>
        <w:t>При планировании тренировочного процесса каждый тренер должен учитывать рекомендации программного материала, каждое тренировочное занятие планируется, его содержание и регламент заносится в составляемый конспект тренировочного занятия.</w:t>
      </w:r>
    </w:p>
    <w:p w:rsidR="004D3600" w:rsidRPr="00FE1D90" w:rsidRDefault="004D3600" w:rsidP="004D3600">
      <w:pPr>
        <w:pStyle w:val="33"/>
        <w:ind w:left="0"/>
        <w:rPr>
          <w:sz w:val="24"/>
          <w:szCs w:val="24"/>
        </w:rPr>
      </w:pPr>
    </w:p>
    <w:p w:rsidR="004D3600" w:rsidRPr="005939F2" w:rsidRDefault="004D3600" w:rsidP="005939F2">
      <w:pPr>
        <w:pStyle w:val="21"/>
        <w:numPr>
          <w:ilvl w:val="2"/>
          <w:numId w:val="23"/>
        </w:numPr>
        <w:spacing w:before="0" w:line="276" w:lineRule="auto"/>
        <w:ind w:hanging="796"/>
        <w:jc w:val="both"/>
        <w:rPr>
          <w:b/>
          <w:sz w:val="24"/>
          <w:szCs w:val="28"/>
        </w:rPr>
      </w:pPr>
      <w:r w:rsidRPr="00A21B7D">
        <w:rPr>
          <w:b/>
          <w:sz w:val="24"/>
          <w:szCs w:val="28"/>
        </w:rPr>
        <w:t>Воспитательная работа и подготовка</w:t>
      </w:r>
    </w:p>
    <w:p w:rsidR="005939F2" w:rsidRPr="00A21B7D" w:rsidRDefault="005939F2" w:rsidP="005939F2">
      <w:pPr>
        <w:pStyle w:val="21"/>
        <w:spacing w:before="0" w:line="276" w:lineRule="auto"/>
        <w:ind w:left="1505"/>
        <w:jc w:val="both"/>
        <w:rPr>
          <w:b/>
          <w:sz w:val="24"/>
          <w:szCs w:val="28"/>
        </w:rPr>
      </w:pPr>
    </w:p>
    <w:p w:rsidR="004D3600" w:rsidRPr="00B43391" w:rsidRDefault="004D3600" w:rsidP="004D3600">
      <w:pPr>
        <w:pStyle w:val="31"/>
        <w:spacing w:line="360" w:lineRule="auto"/>
        <w:jc w:val="both"/>
        <w:rPr>
          <w:sz w:val="24"/>
          <w:szCs w:val="28"/>
        </w:rPr>
      </w:pPr>
      <w:r w:rsidRPr="00532D92">
        <w:rPr>
          <w:sz w:val="28"/>
          <w:szCs w:val="28"/>
        </w:rPr>
        <w:t xml:space="preserve">    </w:t>
      </w:r>
      <w:r>
        <w:rPr>
          <w:sz w:val="28"/>
          <w:szCs w:val="28"/>
        </w:rPr>
        <w:tab/>
      </w:r>
      <w:r w:rsidRPr="00B43391">
        <w:rPr>
          <w:sz w:val="24"/>
          <w:szCs w:val="28"/>
        </w:rPr>
        <w:t>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4D3600" w:rsidRPr="00B43391" w:rsidRDefault="004D3600" w:rsidP="004D3600">
      <w:pPr>
        <w:pStyle w:val="31"/>
        <w:spacing w:line="360" w:lineRule="auto"/>
        <w:jc w:val="both"/>
        <w:rPr>
          <w:sz w:val="24"/>
          <w:szCs w:val="28"/>
        </w:rPr>
      </w:pPr>
      <w:r w:rsidRPr="00B43391">
        <w:rPr>
          <w:sz w:val="24"/>
          <w:szCs w:val="28"/>
        </w:rPr>
        <w:t xml:space="preserve">      </w:t>
      </w:r>
      <w:r>
        <w:rPr>
          <w:sz w:val="24"/>
          <w:szCs w:val="28"/>
        </w:rPr>
        <w:tab/>
      </w:r>
      <w:r w:rsidRPr="00B43391">
        <w:rPr>
          <w:sz w:val="24"/>
          <w:szCs w:val="28"/>
        </w:rPr>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этих качеств.</w:t>
      </w:r>
    </w:p>
    <w:p w:rsidR="004D3600" w:rsidRPr="00B43391" w:rsidRDefault="004D3600" w:rsidP="004D3600">
      <w:pPr>
        <w:pStyle w:val="31"/>
        <w:spacing w:line="360" w:lineRule="auto"/>
        <w:jc w:val="both"/>
        <w:rPr>
          <w:sz w:val="24"/>
          <w:szCs w:val="28"/>
        </w:rPr>
      </w:pPr>
      <w:r w:rsidRPr="00B43391">
        <w:rPr>
          <w:sz w:val="24"/>
          <w:szCs w:val="28"/>
        </w:rPr>
        <w:t xml:space="preserve">     </w:t>
      </w:r>
      <w:r>
        <w:rPr>
          <w:sz w:val="24"/>
          <w:szCs w:val="28"/>
        </w:rPr>
        <w:tab/>
      </w:r>
      <w:r w:rsidRPr="00B43391">
        <w:rPr>
          <w:sz w:val="24"/>
          <w:szCs w:val="28"/>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4D3600" w:rsidRPr="00B43391" w:rsidRDefault="004D3600" w:rsidP="004D3600">
      <w:pPr>
        <w:pStyle w:val="31"/>
        <w:spacing w:line="360" w:lineRule="auto"/>
        <w:jc w:val="both"/>
        <w:rPr>
          <w:sz w:val="24"/>
          <w:szCs w:val="28"/>
        </w:rPr>
      </w:pPr>
      <w:r w:rsidRPr="00B43391">
        <w:rPr>
          <w:sz w:val="24"/>
          <w:szCs w:val="28"/>
        </w:rPr>
        <w:t xml:space="preserve">     </w:t>
      </w:r>
      <w:r>
        <w:rPr>
          <w:sz w:val="24"/>
          <w:szCs w:val="28"/>
        </w:rPr>
        <w:tab/>
      </w:r>
      <w:r w:rsidRPr="00B43391">
        <w:rPr>
          <w:sz w:val="24"/>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придержаться строгой последовательности в увеличении нагрузок. В процессе занятий с юными спортсменами все более важное значение приобретает интеллектуальное воспитание, основными задачами которого является: </w:t>
      </w:r>
      <w:r w:rsidRPr="00B43391">
        <w:rPr>
          <w:sz w:val="24"/>
          <w:szCs w:val="28"/>
        </w:rPr>
        <w:lastRenderedPageBreak/>
        <w:t>овладение учащимися специальными знаниями в области спортивной тренировки, гигиены и других дисциплин.</w:t>
      </w:r>
    </w:p>
    <w:p w:rsidR="004D3600" w:rsidRPr="00B43391" w:rsidRDefault="004D3600" w:rsidP="004D3600">
      <w:pPr>
        <w:pStyle w:val="31"/>
        <w:spacing w:line="360" w:lineRule="auto"/>
        <w:jc w:val="both"/>
        <w:rPr>
          <w:sz w:val="24"/>
          <w:szCs w:val="28"/>
        </w:rPr>
      </w:pPr>
      <w:r w:rsidRPr="00B43391">
        <w:rPr>
          <w:sz w:val="24"/>
          <w:szCs w:val="28"/>
        </w:rPr>
        <w:t xml:space="preserve">        </w:t>
      </w:r>
      <w:r>
        <w:rPr>
          <w:sz w:val="24"/>
          <w:szCs w:val="28"/>
        </w:rPr>
        <w:tab/>
      </w:r>
      <w:r w:rsidRPr="00B43391">
        <w:rPr>
          <w:sz w:val="24"/>
          <w:szCs w:val="28"/>
        </w:rPr>
        <w:t>В целях эффективности воспитание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4D3600" w:rsidRPr="00B43391" w:rsidRDefault="004D3600" w:rsidP="004D3600">
      <w:pPr>
        <w:pStyle w:val="31"/>
        <w:spacing w:line="360" w:lineRule="auto"/>
        <w:jc w:val="both"/>
        <w:rPr>
          <w:sz w:val="24"/>
          <w:szCs w:val="28"/>
        </w:rPr>
      </w:pPr>
      <w:r w:rsidRPr="00B43391">
        <w:rPr>
          <w:sz w:val="24"/>
          <w:szCs w:val="28"/>
        </w:rPr>
        <w:t xml:space="preserve">       </w:t>
      </w:r>
      <w:r>
        <w:rPr>
          <w:sz w:val="24"/>
          <w:szCs w:val="28"/>
        </w:rPr>
        <w:tab/>
      </w:r>
      <w:r w:rsidRPr="00B43391">
        <w:rPr>
          <w:sz w:val="24"/>
          <w:szCs w:val="28"/>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4D3600" w:rsidRPr="00B43391" w:rsidRDefault="004D3600" w:rsidP="004D3600">
      <w:pPr>
        <w:pStyle w:val="31"/>
        <w:spacing w:line="360" w:lineRule="auto"/>
        <w:jc w:val="both"/>
        <w:rPr>
          <w:sz w:val="24"/>
          <w:szCs w:val="28"/>
        </w:rPr>
      </w:pPr>
      <w:r w:rsidRPr="00B43391">
        <w:rPr>
          <w:sz w:val="24"/>
          <w:szCs w:val="28"/>
        </w:rPr>
        <w:t xml:space="preserve">       </w:t>
      </w:r>
      <w:r>
        <w:rPr>
          <w:sz w:val="24"/>
          <w:szCs w:val="28"/>
        </w:rPr>
        <w:tab/>
      </w:r>
      <w:r w:rsidRPr="00B43391">
        <w:rPr>
          <w:sz w:val="24"/>
          <w:szCs w:val="28"/>
        </w:rPr>
        <w:t xml:space="preserve">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требований и соответствовать действительным заслугам спортсмена. </w:t>
      </w:r>
    </w:p>
    <w:p w:rsidR="004D3600" w:rsidRPr="00B43391" w:rsidRDefault="004D3600" w:rsidP="004D3600">
      <w:pPr>
        <w:pStyle w:val="a8"/>
        <w:spacing w:before="0"/>
        <w:rPr>
          <w:sz w:val="24"/>
          <w:szCs w:val="28"/>
        </w:rPr>
      </w:pPr>
      <w:r w:rsidRPr="00B43391">
        <w:rPr>
          <w:sz w:val="24"/>
          <w:szCs w:val="28"/>
        </w:rPr>
        <w:t xml:space="preserve">     </w:t>
      </w:r>
      <w:r>
        <w:rPr>
          <w:sz w:val="24"/>
          <w:szCs w:val="28"/>
        </w:rPr>
        <w:tab/>
      </w:r>
      <w:r w:rsidRPr="00B43391">
        <w:rPr>
          <w:sz w:val="24"/>
          <w:szCs w:val="28"/>
        </w:rPr>
        <w:t>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преодоление посильных для его состояния трудностей.</w:t>
      </w:r>
    </w:p>
    <w:p w:rsidR="004D3600" w:rsidRPr="00B43391" w:rsidRDefault="004D3600" w:rsidP="004D3600">
      <w:pPr>
        <w:spacing w:line="360" w:lineRule="auto"/>
        <w:jc w:val="both"/>
        <w:rPr>
          <w:sz w:val="24"/>
          <w:szCs w:val="28"/>
        </w:rPr>
      </w:pPr>
      <w:r w:rsidRPr="00B43391">
        <w:rPr>
          <w:sz w:val="24"/>
          <w:szCs w:val="28"/>
        </w:rPr>
        <w:t xml:space="preserve">     </w:t>
      </w:r>
      <w:r>
        <w:rPr>
          <w:sz w:val="24"/>
          <w:szCs w:val="28"/>
        </w:rPr>
        <w:tab/>
      </w:r>
      <w:r w:rsidRPr="00B43391">
        <w:rPr>
          <w:sz w:val="24"/>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w:t>
      </w:r>
      <w:r w:rsidRPr="00B43391">
        <w:rPr>
          <w:sz w:val="24"/>
          <w:szCs w:val="28"/>
        </w:rPr>
        <w:lastRenderedPageBreak/>
        <w:t>разнообразные отношения: спортсмена к своему коллективу, между членами коллектива, между спортивными соперниками.</w:t>
      </w:r>
    </w:p>
    <w:p w:rsidR="004D3600" w:rsidRPr="00B43391" w:rsidRDefault="004D3600" w:rsidP="004D3600">
      <w:pPr>
        <w:spacing w:line="360" w:lineRule="auto"/>
        <w:jc w:val="both"/>
        <w:rPr>
          <w:sz w:val="24"/>
          <w:szCs w:val="28"/>
        </w:rPr>
      </w:pPr>
      <w:r w:rsidRPr="00B43391">
        <w:rPr>
          <w:sz w:val="24"/>
          <w:szCs w:val="28"/>
        </w:rPr>
        <w:t xml:space="preserve">     </w:t>
      </w:r>
      <w:r>
        <w:rPr>
          <w:sz w:val="24"/>
          <w:szCs w:val="28"/>
        </w:rPr>
        <w:tab/>
      </w:r>
      <w:r w:rsidRPr="00B43391">
        <w:rPr>
          <w:sz w:val="24"/>
          <w:szCs w:val="28"/>
        </w:rPr>
        <w:t>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4D3600" w:rsidRPr="00B43391" w:rsidRDefault="004D3600" w:rsidP="004D3600">
      <w:pPr>
        <w:spacing w:line="360" w:lineRule="auto"/>
        <w:jc w:val="both"/>
        <w:rPr>
          <w:sz w:val="24"/>
          <w:szCs w:val="28"/>
        </w:rPr>
      </w:pPr>
      <w:r w:rsidRPr="00B43391">
        <w:rPr>
          <w:sz w:val="24"/>
          <w:szCs w:val="28"/>
        </w:rPr>
        <w:t xml:space="preserve">     </w:t>
      </w:r>
      <w:r>
        <w:rPr>
          <w:sz w:val="24"/>
          <w:szCs w:val="28"/>
        </w:rPr>
        <w:tab/>
      </w:r>
      <w:r w:rsidRPr="00B43391">
        <w:rPr>
          <w:sz w:val="24"/>
          <w:szCs w:val="28"/>
        </w:rPr>
        <w:t>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4D3600" w:rsidRPr="00B43391" w:rsidRDefault="004D3600" w:rsidP="004D3600">
      <w:pPr>
        <w:spacing w:line="360" w:lineRule="auto"/>
        <w:jc w:val="both"/>
        <w:rPr>
          <w:sz w:val="24"/>
          <w:szCs w:val="28"/>
        </w:rPr>
      </w:pPr>
      <w:r w:rsidRPr="00B43391">
        <w:rPr>
          <w:sz w:val="24"/>
          <w:szCs w:val="28"/>
        </w:rPr>
        <w:t xml:space="preserve">     </w:t>
      </w:r>
      <w:r>
        <w:rPr>
          <w:sz w:val="24"/>
          <w:szCs w:val="28"/>
        </w:rPr>
        <w:tab/>
      </w:r>
      <w:r w:rsidRPr="00B43391">
        <w:rPr>
          <w:sz w:val="24"/>
          <w:szCs w:val="28"/>
        </w:rPr>
        <w:t>Систематические занятия и выступления в соревнованиях являются эффективными средствами воспитания волевых качеств у юного спортсмена.</w:t>
      </w:r>
    </w:p>
    <w:p w:rsidR="004D3600" w:rsidRPr="00B43391" w:rsidRDefault="004D3600" w:rsidP="004D3600">
      <w:pPr>
        <w:spacing w:line="360" w:lineRule="auto"/>
        <w:jc w:val="center"/>
        <w:rPr>
          <w:sz w:val="24"/>
          <w:szCs w:val="28"/>
        </w:rPr>
      </w:pPr>
    </w:p>
    <w:p w:rsidR="004D3600" w:rsidRPr="005939F2" w:rsidRDefault="004D3600" w:rsidP="005939F2">
      <w:pPr>
        <w:pStyle w:val="21"/>
        <w:numPr>
          <w:ilvl w:val="1"/>
          <w:numId w:val="23"/>
        </w:numPr>
        <w:spacing w:before="0" w:line="276" w:lineRule="auto"/>
        <w:ind w:hanging="621"/>
        <w:jc w:val="both"/>
        <w:rPr>
          <w:b/>
          <w:sz w:val="24"/>
          <w:szCs w:val="28"/>
        </w:rPr>
      </w:pPr>
      <w:r w:rsidRPr="00A21B7D">
        <w:rPr>
          <w:b/>
          <w:sz w:val="24"/>
          <w:szCs w:val="28"/>
        </w:rPr>
        <w:t>Другие виды спорта и подвижные игры</w:t>
      </w:r>
    </w:p>
    <w:p w:rsidR="005939F2" w:rsidRPr="00A21B7D" w:rsidRDefault="005939F2" w:rsidP="005939F2">
      <w:pPr>
        <w:pStyle w:val="21"/>
        <w:spacing w:before="0" w:line="276" w:lineRule="auto"/>
        <w:ind w:left="1330"/>
        <w:jc w:val="both"/>
        <w:rPr>
          <w:b/>
          <w:sz w:val="24"/>
          <w:szCs w:val="28"/>
        </w:rPr>
      </w:pPr>
    </w:p>
    <w:p w:rsidR="004D3600" w:rsidRPr="00B43391" w:rsidRDefault="004D3600" w:rsidP="004D3600">
      <w:pPr>
        <w:pStyle w:val="21"/>
        <w:spacing w:before="0"/>
        <w:jc w:val="both"/>
        <w:rPr>
          <w:sz w:val="24"/>
          <w:szCs w:val="28"/>
        </w:rPr>
      </w:pPr>
      <w:r w:rsidRPr="00B43391">
        <w:rPr>
          <w:sz w:val="24"/>
          <w:szCs w:val="28"/>
        </w:rPr>
        <w:t xml:space="preserve">     </w:t>
      </w:r>
      <w:r>
        <w:rPr>
          <w:sz w:val="24"/>
          <w:szCs w:val="28"/>
        </w:rPr>
        <w:tab/>
      </w:r>
      <w:r w:rsidRPr="00B43391">
        <w:rPr>
          <w:sz w:val="24"/>
          <w:szCs w:val="28"/>
        </w:rPr>
        <w:t xml:space="preserve">В тренировочном процессе для совершенствования физической подготовки борца широко применяются подвижные игры и упражнения, либо целые тренировочные занятия, из других видов спорта. </w:t>
      </w:r>
    </w:p>
    <w:p w:rsidR="004D3600" w:rsidRPr="00B43391" w:rsidRDefault="004D3600" w:rsidP="004D3600">
      <w:pPr>
        <w:pStyle w:val="21"/>
        <w:spacing w:before="0"/>
        <w:ind w:firstLine="360"/>
        <w:jc w:val="both"/>
        <w:rPr>
          <w:sz w:val="24"/>
          <w:szCs w:val="28"/>
        </w:rPr>
      </w:pPr>
      <w:r>
        <w:rPr>
          <w:sz w:val="24"/>
          <w:szCs w:val="28"/>
        </w:rPr>
        <w:tab/>
      </w:r>
      <w:r w:rsidRPr="00B43391">
        <w:rPr>
          <w:sz w:val="24"/>
          <w:szCs w:val="28"/>
        </w:rPr>
        <w:t xml:space="preserve">- Плавание: обучение умению держаться на воде, погружаться в воду, выплывать; изучение техники различных способов плавания; </w:t>
      </w:r>
      <w:proofErr w:type="spellStart"/>
      <w:r w:rsidRPr="00B43391">
        <w:rPr>
          <w:sz w:val="24"/>
          <w:szCs w:val="28"/>
        </w:rPr>
        <w:t>проплывание</w:t>
      </w:r>
      <w:proofErr w:type="spellEnd"/>
      <w:r w:rsidRPr="00B43391">
        <w:rPr>
          <w:sz w:val="24"/>
          <w:szCs w:val="28"/>
        </w:rPr>
        <w:t xml:space="preserve"> коротких (25-</w:t>
      </w:r>
      <w:smartTag w:uri="urn:schemas-microsoft-com:office:smarttags" w:element="metricconverter">
        <w:smartTagPr>
          <w:attr w:name="ProductID" w:val="100 м"/>
        </w:smartTagPr>
        <w:r w:rsidRPr="00B43391">
          <w:rPr>
            <w:sz w:val="24"/>
            <w:szCs w:val="28"/>
          </w:rPr>
          <w:t>100 м</w:t>
        </w:r>
      </w:smartTag>
      <w:r w:rsidRPr="00B43391">
        <w:rPr>
          <w:sz w:val="24"/>
          <w:szCs w:val="28"/>
        </w:rPr>
        <w:t>) дистанций на время; игры на воде.</w:t>
      </w:r>
    </w:p>
    <w:p w:rsidR="004D3600" w:rsidRPr="00B43391" w:rsidRDefault="004D3600" w:rsidP="004D3600">
      <w:pPr>
        <w:pStyle w:val="21"/>
        <w:spacing w:before="0"/>
        <w:ind w:firstLine="360"/>
        <w:jc w:val="both"/>
        <w:rPr>
          <w:sz w:val="24"/>
          <w:szCs w:val="28"/>
        </w:rPr>
      </w:pPr>
      <w:r>
        <w:rPr>
          <w:sz w:val="24"/>
          <w:szCs w:val="28"/>
        </w:rPr>
        <w:tab/>
      </w:r>
      <w:r w:rsidRPr="00B43391">
        <w:rPr>
          <w:sz w:val="24"/>
          <w:szCs w:val="28"/>
        </w:rPr>
        <w:t>-  Передвижение на велосипеде: по пересеченной местности, по незнакомым лесным тропам, по дорожке стадиона на время и др.</w:t>
      </w:r>
    </w:p>
    <w:p w:rsidR="004D3600" w:rsidRPr="00B43391" w:rsidRDefault="004D3600" w:rsidP="004D3600">
      <w:pPr>
        <w:pStyle w:val="21"/>
        <w:spacing w:before="0"/>
        <w:ind w:firstLine="360"/>
        <w:jc w:val="both"/>
        <w:rPr>
          <w:sz w:val="24"/>
          <w:szCs w:val="28"/>
        </w:rPr>
      </w:pPr>
      <w:r>
        <w:rPr>
          <w:sz w:val="24"/>
          <w:szCs w:val="28"/>
        </w:rPr>
        <w:tab/>
      </w:r>
      <w:r w:rsidRPr="00B43391">
        <w:rPr>
          <w:sz w:val="24"/>
          <w:szCs w:val="28"/>
        </w:rPr>
        <w:t xml:space="preserve">-   Подвижные игры и эстафеты: 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  </w:t>
      </w:r>
    </w:p>
    <w:p w:rsidR="004D3600" w:rsidRPr="00B43391" w:rsidRDefault="004D3600" w:rsidP="004D3600">
      <w:pPr>
        <w:pStyle w:val="21"/>
        <w:spacing w:before="0"/>
        <w:ind w:firstLine="709"/>
        <w:jc w:val="both"/>
        <w:rPr>
          <w:sz w:val="24"/>
          <w:szCs w:val="28"/>
        </w:rPr>
      </w:pPr>
      <w:r w:rsidRPr="00B43391">
        <w:rPr>
          <w:sz w:val="24"/>
          <w:szCs w:val="28"/>
        </w:rPr>
        <w:t>-  Спортивные игры: баскетбол, волейбол, гандбол, регби, футбол, хоккей – ознакомление с основными элементами техники, тактики и правилами соревнований; двусторонние игры.</w:t>
      </w:r>
      <w:r>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43391">
        <w:rPr>
          <w:sz w:val="24"/>
          <w:szCs w:val="28"/>
        </w:rPr>
        <w:t xml:space="preserve">Специализированные игровые комплексы: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43391">
        <w:rPr>
          <w:sz w:val="24"/>
          <w:szCs w:val="28"/>
        </w:rPr>
        <w:t xml:space="preserve">- Игры в касания. Сюжет игры, ее смысл - кто быстрее коснется определенной части </w:t>
      </w:r>
      <w:r w:rsidRPr="00B43391">
        <w:rPr>
          <w:sz w:val="24"/>
          <w:szCs w:val="28"/>
        </w:rPr>
        <w:lastRenderedPageBreak/>
        <w:t>тела партнера. Если рассматривать использование игр  применительно к борьбе, то это означает, прежде всего, заставить играющего не только быстро перемещаться вперед-назад, в разные стороны, немедленно реагировать, но и конструировать в дальнейшем «двигательные фазы», присущие реальному соревновательному поединку. 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r>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43391">
        <w:rPr>
          <w:sz w:val="24"/>
          <w:szCs w:val="28"/>
        </w:rPr>
        <w:t>- Игры в перетягивание 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r>
        <w:rPr>
          <w:sz w:val="24"/>
          <w:szCs w:val="28"/>
        </w:rPr>
        <w:tab/>
      </w:r>
      <w:r>
        <w:rPr>
          <w:sz w:val="24"/>
          <w:szCs w:val="28"/>
        </w:rPr>
        <w:tab/>
      </w:r>
      <w:r>
        <w:rPr>
          <w:sz w:val="24"/>
          <w:szCs w:val="28"/>
        </w:rPr>
        <w:tab/>
      </w:r>
      <w:r>
        <w:rPr>
          <w:sz w:val="24"/>
          <w:szCs w:val="28"/>
        </w:rPr>
        <w:tab/>
      </w:r>
      <w:r>
        <w:rPr>
          <w:sz w:val="24"/>
          <w:szCs w:val="28"/>
        </w:rPr>
        <w:tab/>
      </w:r>
      <w:r w:rsidRPr="00B43391">
        <w:rPr>
          <w:sz w:val="24"/>
          <w:szCs w:val="28"/>
        </w:rPr>
        <w:t>- Игры с опережением и борьбой за выгодное положение для формирования умений быстро находить и осуществлять атакующее решение из неудобных исходных положений: лежа на спине, на животе, на боку, ногами друг к другу.</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43391">
        <w:rPr>
          <w:sz w:val="24"/>
          <w:szCs w:val="28"/>
        </w:rPr>
        <w:t>- Игры за сохранение равновесия в различных исходных положениях: в положении руки за спину стоя на одной ноге –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 толчками ладонями в ладони партнера вытолкнуть его с определенной площади или заставить потерять равновесие.</w:t>
      </w:r>
      <w:r>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43391">
        <w:rPr>
          <w:sz w:val="24"/>
          <w:szCs w:val="28"/>
        </w:rPr>
        <w:t>- Игры за овладение обусловленным предметом (мячом, палкой и т.п.)  для формирования навыков маневрирования, совершенствования атакующих и защитных действий, развития скоростных и скоростно-силовых качеств.</w:t>
      </w:r>
    </w:p>
    <w:p w:rsidR="004D3600" w:rsidRDefault="004D3600" w:rsidP="004D3600">
      <w:pPr>
        <w:pStyle w:val="21"/>
        <w:spacing w:before="0"/>
        <w:jc w:val="both"/>
        <w:rPr>
          <w:sz w:val="24"/>
          <w:szCs w:val="28"/>
        </w:rPr>
      </w:pPr>
      <w:r>
        <w:rPr>
          <w:sz w:val="24"/>
          <w:szCs w:val="28"/>
        </w:rPr>
        <w:tab/>
      </w:r>
      <w:r w:rsidRPr="00B43391">
        <w:rPr>
          <w:sz w:val="24"/>
          <w:szCs w:val="28"/>
        </w:rPr>
        <w:t>- Игры с прорывом через строй, из круга для формирования навыков единоборства и развития физических качеств.</w:t>
      </w:r>
    </w:p>
    <w:p w:rsidR="004D3600" w:rsidRPr="00B43391" w:rsidRDefault="004D3600" w:rsidP="004D3600">
      <w:pPr>
        <w:pStyle w:val="21"/>
        <w:spacing w:before="0"/>
        <w:jc w:val="both"/>
        <w:rPr>
          <w:sz w:val="24"/>
          <w:szCs w:val="28"/>
        </w:rPr>
      </w:pPr>
    </w:p>
    <w:p w:rsidR="004D3600" w:rsidRPr="00A21B7D" w:rsidRDefault="004D3600" w:rsidP="005939F2">
      <w:pPr>
        <w:pStyle w:val="21"/>
        <w:numPr>
          <w:ilvl w:val="1"/>
          <w:numId w:val="23"/>
        </w:numPr>
        <w:spacing w:before="0" w:line="276" w:lineRule="auto"/>
        <w:ind w:hanging="621"/>
        <w:jc w:val="both"/>
        <w:rPr>
          <w:b/>
          <w:sz w:val="24"/>
          <w:szCs w:val="28"/>
        </w:rPr>
      </w:pPr>
      <w:r w:rsidRPr="00A21B7D">
        <w:rPr>
          <w:b/>
          <w:sz w:val="24"/>
          <w:szCs w:val="28"/>
        </w:rPr>
        <w:t>Технико-тактическая и психологическая подготовка</w:t>
      </w:r>
    </w:p>
    <w:p w:rsidR="004D3600" w:rsidRPr="005939F2" w:rsidRDefault="004D3600" w:rsidP="005939F2">
      <w:pPr>
        <w:pStyle w:val="21"/>
        <w:numPr>
          <w:ilvl w:val="2"/>
          <w:numId w:val="18"/>
        </w:numPr>
        <w:spacing w:before="0" w:line="276" w:lineRule="auto"/>
        <w:ind w:hanging="446"/>
        <w:jc w:val="both"/>
        <w:rPr>
          <w:b/>
          <w:sz w:val="24"/>
          <w:szCs w:val="28"/>
        </w:rPr>
      </w:pPr>
      <w:r w:rsidRPr="00A21B7D">
        <w:rPr>
          <w:b/>
          <w:sz w:val="24"/>
          <w:szCs w:val="28"/>
        </w:rPr>
        <w:t>Техническая подготовка</w:t>
      </w:r>
    </w:p>
    <w:p w:rsidR="005939F2" w:rsidRPr="00A21B7D" w:rsidRDefault="005939F2" w:rsidP="005939F2">
      <w:pPr>
        <w:pStyle w:val="21"/>
        <w:spacing w:before="0" w:line="276" w:lineRule="auto"/>
        <w:ind w:left="1155"/>
        <w:jc w:val="both"/>
        <w:rPr>
          <w:b/>
          <w:sz w:val="24"/>
          <w:szCs w:val="28"/>
        </w:rPr>
      </w:pPr>
    </w:p>
    <w:p w:rsidR="004D3600" w:rsidRPr="00B43391" w:rsidRDefault="004D3600" w:rsidP="004D3600">
      <w:pPr>
        <w:widowControl w:val="0"/>
        <w:autoSpaceDE w:val="0"/>
        <w:autoSpaceDN w:val="0"/>
        <w:adjustRightInd w:val="0"/>
        <w:spacing w:line="360" w:lineRule="auto"/>
        <w:jc w:val="both"/>
        <w:rPr>
          <w:sz w:val="24"/>
          <w:szCs w:val="28"/>
        </w:rPr>
      </w:pPr>
      <w:r>
        <w:rPr>
          <w:sz w:val="24"/>
          <w:szCs w:val="28"/>
        </w:rPr>
        <w:tab/>
      </w:r>
      <w:r w:rsidRPr="00B43391">
        <w:rPr>
          <w:sz w:val="24"/>
          <w:szCs w:val="28"/>
        </w:rPr>
        <w:t xml:space="preserve">Формирование техники. Техническая подготовка борца — процесс формирования техники выполнения специальных упражнений, приемов и их различных комбинаций, применяемых в борьбе. В борьбе очень много разнообразных технических действий. В совершенстве овладеть всеми действиями или хотя бы большинством из них невозможно. Да и нет в этом необходимости. Из всего технического многообразия следует подобрать для себя несколько наиболее подходящих приёмов и изучить их. Изучение других же приёмов должно проходить постоянно на всём спортивном пути борца. Арсенал приёмов спортсмена должен всё время пополняться. Необходимо, чтобы большинство приёмов спортсмен знал и проводил в схватке не хуже других, но некоторые приёмы выполнял бы как никто другой, в </w:t>
      </w:r>
      <w:r w:rsidRPr="00B43391">
        <w:rPr>
          <w:sz w:val="24"/>
          <w:szCs w:val="28"/>
        </w:rPr>
        <w:lastRenderedPageBreak/>
        <w:t>них должна быть сосредоточена вся его физическая, техническая и мо</w:t>
      </w:r>
      <w:r w:rsidRPr="00B43391">
        <w:rPr>
          <w:sz w:val="24"/>
          <w:szCs w:val="28"/>
        </w:rPr>
        <w:softHyphen/>
        <w:t>ральная оригинальность. «Коронный» приём — это своеобразный технический трюк, единственным исполнителем которого является данный борец. Чем больше у борца на вооружении своеобразных и оригинальных приёмов, тем он опаснее в схватке.</w:t>
      </w:r>
    </w:p>
    <w:p w:rsidR="004D3600" w:rsidRPr="00B43391" w:rsidRDefault="004D3600" w:rsidP="004D3600">
      <w:pPr>
        <w:widowControl w:val="0"/>
        <w:shd w:val="clear" w:color="auto" w:fill="FFFFFF"/>
        <w:autoSpaceDE w:val="0"/>
        <w:autoSpaceDN w:val="0"/>
        <w:adjustRightInd w:val="0"/>
        <w:spacing w:line="360" w:lineRule="auto"/>
        <w:ind w:left="14"/>
        <w:jc w:val="both"/>
        <w:rPr>
          <w:sz w:val="24"/>
          <w:szCs w:val="28"/>
        </w:rPr>
      </w:pPr>
      <w:r>
        <w:rPr>
          <w:sz w:val="24"/>
          <w:szCs w:val="28"/>
        </w:rPr>
        <w:tab/>
      </w:r>
      <w:r w:rsidRPr="00B43391">
        <w:rPr>
          <w:sz w:val="24"/>
          <w:szCs w:val="28"/>
        </w:rPr>
        <w:t>Высшим критерием в определении спортивного мастерства борца служит его разносторонняя и результативная техническая подготовка. Нередко встречаются борцы, которые опасны лишь в определённых положениях. Например, силён и опасен борец в положениях, когда его противник стоит в левосторонней стойке, но стоит противнику сменить стойку на правостороннюю, и такому борцу уже нечем нападать, так как все его приёмы нападения приспособлены к определённой стойке и положению соперника. Такой борец не разносторонен в технике.</w:t>
      </w:r>
    </w:p>
    <w:p w:rsidR="004D3600" w:rsidRPr="00B43391" w:rsidRDefault="004D3600" w:rsidP="004D3600">
      <w:pPr>
        <w:widowControl w:val="0"/>
        <w:shd w:val="clear" w:color="auto" w:fill="FFFFFF"/>
        <w:autoSpaceDE w:val="0"/>
        <w:autoSpaceDN w:val="0"/>
        <w:adjustRightInd w:val="0"/>
        <w:spacing w:line="360" w:lineRule="auto"/>
        <w:ind w:left="5"/>
        <w:jc w:val="both"/>
        <w:rPr>
          <w:sz w:val="24"/>
          <w:szCs w:val="28"/>
        </w:rPr>
      </w:pPr>
      <w:r>
        <w:rPr>
          <w:sz w:val="24"/>
          <w:szCs w:val="28"/>
        </w:rPr>
        <w:tab/>
      </w:r>
      <w:r w:rsidRPr="00B43391">
        <w:rPr>
          <w:sz w:val="24"/>
          <w:szCs w:val="28"/>
        </w:rPr>
        <w:t>Технически разносторонний борец должен быть вооружён для эффективного нападения и защиты из различных положений. Это в равной степени относится к борьбе и в стойке, и в партере. Бывает так, что спортсмен не может надёжно защититься от какого-либо приёма, тогда лучшим средством для быстрой ликвидации этого недостатка является изучение этого приёма. Тогда спортсмену станет понятно, что нужно делать, какие защиты, и в какое время применять.</w:t>
      </w:r>
    </w:p>
    <w:p w:rsidR="004D3600" w:rsidRPr="00B43391" w:rsidRDefault="004D3600" w:rsidP="004D3600">
      <w:pPr>
        <w:widowControl w:val="0"/>
        <w:shd w:val="clear" w:color="auto" w:fill="FFFFFF"/>
        <w:autoSpaceDE w:val="0"/>
        <w:autoSpaceDN w:val="0"/>
        <w:adjustRightInd w:val="0"/>
        <w:spacing w:before="5" w:line="360" w:lineRule="auto"/>
        <w:jc w:val="both"/>
        <w:rPr>
          <w:sz w:val="24"/>
          <w:szCs w:val="28"/>
        </w:rPr>
      </w:pPr>
      <w:r>
        <w:rPr>
          <w:sz w:val="24"/>
          <w:szCs w:val="28"/>
        </w:rPr>
        <w:tab/>
      </w:r>
      <w:r w:rsidRPr="00B43391">
        <w:rPr>
          <w:sz w:val="24"/>
          <w:szCs w:val="28"/>
        </w:rPr>
        <w:t>Процесс технического совершенствования борца можно условно разделить на два этапа. Первый этап начинается, когда идёт овладение техническими основами школы борьбы (обычно это первые годы занятий). Этот этап характерен небольшим количеством соревнований. Продолжительность его зависит от того, насколько успешно идёт усвоение элементов техники. Для физически подготовленных спортсменов этот период менее продолжителен, так как меньше затрачивается времени для ликвидации физических недостатков и развития основных качеств, а больше внимания. Уделяется непосредственно технической подготовке. Не следует в период овладения основами техники борьбы дзюдо увлекаться индивидуализацией приёмов. Приёмы должны изучаться в их академической структуре, наиболее целесообразной и простой в любом стиле борьбы. Чтобы повысить разнообразие и богатство двигательных навыков, разносторонность борца, необходимо в это время постараться овладеть как можно большим количеством приёмов. Такое разнообразие пригодится при переходе к дальнейшему совершенствованию техники. Спортсмену тогда будет легче варьировать в создании своей индивидуальной техники, опираясь на богатый запас двигательных навыков, приобретённых ранее. Второй этап начинается после овладения основами «шко</w:t>
      </w:r>
      <w:r w:rsidRPr="00B43391">
        <w:rPr>
          <w:sz w:val="24"/>
          <w:szCs w:val="28"/>
        </w:rPr>
        <w:softHyphen/>
        <w:t xml:space="preserve">лы». Здесь идёт подбор и совершенствование индивидуальной техники. Наряду с этим постоянно повторяется старая техника и изучаются новые действия. Изучение новой техники и повторение старой обязательно для всех, независимо от класса и подготовки </w:t>
      </w:r>
      <w:r w:rsidRPr="00B43391">
        <w:rPr>
          <w:sz w:val="24"/>
          <w:szCs w:val="28"/>
        </w:rPr>
        <w:lastRenderedPageBreak/>
        <w:t>спортсмена.</w:t>
      </w:r>
    </w:p>
    <w:p w:rsidR="004D3600" w:rsidRDefault="004D3600" w:rsidP="004D3600">
      <w:pPr>
        <w:widowControl w:val="0"/>
        <w:shd w:val="clear" w:color="auto" w:fill="FFFFFF"/>
        <w:autoSpaceDE w:val="0"/>
        <w:autoSpaceDN w:val="0"/>
        <w:adjustRightInd w:val="0"/>
        <w:spacing w:line="360" w:lineRule="auto"/>
        <w:ind w:left="10"/>
        <w:jc w:val="both"/>
        <w:rPr>
          <w:sz w:val="24"/>
          <w:szCs w:val="28"/>
        </w:rPr>
      </w:pPr>
      <w:r>
        <w:rPr>
          <w:sz w:val="24"/>
          <w:szCs w:val="28"/>
        </w:rPr>
        <w:tab/>
      </w:r>
      <w:r w:rsidRPr="00B43391">
        <w:rPr>
          <w:sz w:val="24"/>
          <w:szCs w:val="28"/>
        </w:rPr>
        <w:t>В индивидуальной технике, в первую очередь, совершенствуются те приёмы, к проведению которых борец наиболее приспособлен. Из этих приёмов пополняется арсенал «коронных» приёмов спортсмена. Причём это не значит, что дзюдоист всю свою спортивную жизнь будет привязан к определённой группе технических действий. Дзюдо развивает физические и психологические качества. И если в первые годы занятий борец из-за имеющихся физических и морально-волевых недостатков ограничен в выборе технических действий, то в последующем, когда эти недостатки будут ликвидированы, у него появится возможность овладеть теми приёмами, которые раньше были для него непосильными.</w:t>
      </w:r>
    </w:p>
    <w:p w:rsidR="004D3600" w:rsidRDefault="004D3600" w:rsidP="004D3600">
      <w:pPr>
        <w:widowControl w:val="0"/>
        <w:shd w:val="clear" w:color="auto" w:fill="FFFFFF"/>
        <w:autoSpaceDE w:val="0"/>
        <w:autoSpaceDN w:val="0"/>
        <w:adjustRightInd w:val="0"/>
        <w:spacing w:line="360" w:lineRule="auto"/>
        <w:ind w:left="10"/>
        <w:jc w:val="both"/>
        <w:rPr>
          <w:sz w:val="24"/>
          <w:szCs w:val="28"/>
        </w:rPr>
      </w:pPr>
    </w:p>
    <w:p w:rsidR="004D3600" w:rsidRPr="005939F2" w:rsidRDefault="004D3600" w:rsidP="005939F2">
      <w:pPr>
        <w:pStyle w:val="33"/>
        <w:numPr>
          <w:ilvl w:val="2"/>
          <w:numId w:val="18"/>
        </w:numPr>
        <w:spacing w:line="276" w:lineRule="auto"/>
        <w:ind w:hanging="446"/>
        <w:rPr>
          <w:b/>
          <w:sz w:val="24"/>
          <w:szCs w:val="28"/>
        </w:rPr>
      </w:pPr>
      <w:r w:rsidRPr="00A21B7D">
        <w:rPr>
          <w:b/>
          <w:sz w:val="24"/>
          <w:szCs w:val="28"/>
        </w:rPr>
        <w:t>Тактическая подготовка</w:t>
      </w:r>
    </w:p>
    <w:p w:rsidR="005939F2" w:rsidRPr="00A21B7D" w:rsidRDefault="005939F2" w:rsidP="005939F2">
      <w:pPr>
        <w:pStyle w:val="33"/>
        <w:spacing w:line="276" w:lineRule="auto"/>
        <w:ind w:left="1155"/>
        <w:rPr>
          <w:b/>
          <w:sz w:val="24"/>
          <w:szCs w:val="28"/>
        </w:rPr>
      </w:pPr>
    </w:p>
    <w:p w:rsidR="004D3600" w:rsidRPr="00B43391" w:rsidRDefault="004D3600" w:rsidP="004D3600">
      <w:pPr>
        <w:spacing w:line="360" w:lineRule="auto"/>
        <w:jc w:val="both"/>
        <w:rPr>
          <w:sz w:val="24"/>
          <w:szCs w:val="28"/>
        </w:rPr>
      </w:pPr>
      <w:r w:rsidRPr="00B43391">
        <w:rPr>
          <w:sz w:val="24"/>
          <w:szCs w:val="28"/>
        </w:rPr>
        <w:t xml:space="preserve">     </w:t>
      </w:r>
      <w:r>
        <w:rPr>
          <w:sz w:val="24"/>
          <w:szCs w:val="28"/>
        </w:rPr>
        <w:tab/>
      </w:r>
      <w:r w:rsidR="006B1A84">
        <w:rPr>
          <w:sz w:val="24"/>
          <w:szCs w:val="28"/>
        </w:rPr>
        <w:t>На физкультурно-спортивном</w:t>
      </w:r>
      <w:r w:rsidRPr="00B43391">
        <w:rPr>
          <w:sz w:val="24"/>
          <w:szCs w:val="28"/>
        </w:rPr>
        <w:t xml:space="preserve"> этапе подготовки задачей тактической подготовки является формирование основ ведения единоборства, овладение элементами тактики в борьбе, играми с элементами единоборства.</w:t>
      </w:r>
    </w:p>
    <w:p w:rsidR="004D3600" w:rsidRPr="00B43391" w:rsidRDefault="004D3600" w:rsidP="004D3600">
      <w:pPr>
        <w:pStyle w:val="21"/>
        <w:spacing w:before="0"/>
        <w:jc w:val="both"/>
        <w:rPr>
          <w:sz w:val="24"/>
          <w:szCs w:val="28"/>
        </w:rPr>
      </w:pPr>
      <w:r w:rsidRPr="00B43391">
        <w:rPr>
          <w:sz w:val="24"/>
          <w:szCs w:val="28"/>
        </w:rPr>
        <w:t xml:space="preserve">     </w:t>
      </w:r>
      <w:r>
        <w:rPr>
          <w:sz w:val="24"/>
          <w:szCs w:val="28"/>
        </w:rPr>
        <w:tab/>
      </w:r>
      <w:r w:rsidRPr="00B43391">
        <w:rPr>
          <w:sz w:val="24"/>
          <w:szCs w:val="28"/>
        </w:rPr>
        <w:t>Взаимосвязь между тактикой и количеством освоенных элементов техники прямо пропорциональна.</w:t>
      </w:r>
      <w:r w:rsidRPr="00B43391">
        <w:rPr>
          <w:b/>
          <w:sz w:val="24"/>
          <w:szCs w:val="28"/>
        </w:rPr>
        <w:t xml:space="preserve"> </w:t>
      </w:r>
      <w:r w:rsidRPr="00B43391">
        <w:rPr>
          <w:sz w:val="24"/>
          <w:szCs w:val="28"/>
        </w:rPr>
        <w:t>Чем богаче арсенал техники ученика, тем шире его тактические возможности. Помимо этого на тактику оказывают и такие данные, как ловкость, быстрота, реакция, строение тела (рост, длина рук и ног) и др. На тренировке по базовой тактико-технической подготовке занятия проходят в составе группы в парах. На этих занятиях отрабатывается контроль дистанции, маневр и маневрирование, комбинации с применением разнообразных тактико-технических действий (финт, обман, опережение), переход от защиты к контратаке и от атаки к защите по заданию с постепенным увеличением скорости проводимых комбинаций. Тренер контролирует и анализирует выполнение тактико-технических действий и правильность решения тактических задач применительно к возникшим ситуациям. Также тренер дает соответствующую тактическую установку ученикам, моделируя различные ситуации, которые могут возникать во время поединка (ведение поединка с равным счетом, с преимуществом в счете, с проигрышем в счете, ведение поединка в центре площадки, на краю площадки и т.п.). В необходимый момент тренер может остановить поединок с тем, чтобы проанализировать причины возникших ошибок и дать рекомендации по более выгодному способу ведения поединка.</w:t>
      </w:r>
    </w:p>
    <w:p w:rsidR="004D3600" w:rsidRDefault="004D3600" w:rsidP="004D3600">
      <w:pPr>
        <w:pStyle w:val="33"/>
        <w:ind w:left="0"/>
        <w:rPr>
          <w:sz w:val="24"/>
          <w:szCs w:val="28"/>
        </w:rPr>
      </w:pPr>
      <w:r>
        <w:rPr>
          <w:sz w:val="24"/>
          <w:szCs w:val="28"/>
        </w:rPr>
        <w:tab/>
      </w:r>
      <w:r w:rsidRPr="00B43391">
        <w:rPr>
          <w:sz w:val="24"/>
          <w:szCs w:val="28"/>
        </w:rPr>
        <w:t>Общая тактическая подготовка направлена на изучение всех форм тактики в своем и в родственных видах спорта. Специальная тактическая подготовка направлена на определенный подбор и совершенствование индивидуальных форм тактики. Тактическая подготовка занимает значительное место в подготовке на тренировочном этапе.</w:t>
      </w:r>
    </w:p>
    <w:p w:rsidR="004D3600" w:rsidRPr="005939F2" w:rsidRDefault="004D3600" w:rsidP="005939F2">
      <w:pPr>
        <w:pStyle w:val="33"/>
        <w:numPr>
          <w:ilvl w:val="2"/>
          <w:numId w:val="18"/>
        </w:numPr>
        <w:spacing w:line="276" w:lineRule="auto"/>
        <w:ind w:hanging="446"/>
        <w:rPr>
          <w:b/>
          <w:sz w:val="24"/>
          <w:szCs w:val="28"/>
        </w:rPr>
      </w:pPr>
      <w:r w:rsidRPr="00A21B7D">
        <w:rPr>
          <w:b/>
          <w:sz w:val="24"/>
          <w:szCs w:val="28"/>
        </w:rPr>
        <w:lastRenderedPageBreak/>
        <w:t>Психологическая подготовка</w:t>
      </w:r>
    </w:p>
    <w:p w:rsidR="005939F2" w:rsidRPr="00A21B7D" w:rsidRDefault="005939F2" w:rsidP="005939F2">
      <w:pPr>
        <w:pStyle w:val="33"/>
        <w:spacing w:line="276" w:lineRule="auto"/>
        <w:ind w:left="1155"/>
        <w:rPr>
          <w:b/>
          <w:sz w:val="24"/>
          <w:szCs w:val="28"/>
        </w:rPr>
      </w:pPr>
    </w:p>
    <w:p w:rsidR="004D3600" w:rsidRPr="00BB3E14" w:rsidRDefault="004D3600" w:rsidP="004D3600">
      <w:pPr>
        <w:spacing w:line="360" w:lineRule="auto"/>
        <w:jc w:val="both"/>
        <w:rPr>
          <w:sz w:val="24"/>
          <w:szCs w:val="28"/>
        </w:rPr>
      </w:pPr>
      <w:r>
        <w:rPr>
          <w:sz w:val="28"/>
          <w:szCs w:val="28"/>
        </w:rPr>
        <w:tab/>
      </w:r>
      <w:r w:rsidRPr="00BB3E14">
        <w:rPr>
          <w:sz w:val="24"/>
          <w:szCs w:val="28"/>
        </w:rPr>
        <w:t>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 средства и методы психологического воздействия на детей,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w:t>
      </w:r>
    </w:p>
    <w:p w:rsidR="004D3600" w:rsidRPr="00BB3E14" w:rsidRDefault="004D3600" w:rsidP="004D3600">
      <w:pPr>
        <w:spacing w:line="360" w:lineRule="auto"/>
        <w:jc w:val="both"/>
        <w:rPr>
          <w:sz w:val="24"/>
          <w:szCs w:val="28"/>
        </w:rPr>
      </w:pPr>
      <w:r w:rsidRPr="00BB3E14">
        <w:rPr>
          <w:sz w:val="24"/>
          <w:szCs w:val="28"/>
        </w:rPr>
        <w:tab/>
        <w:t>Основными задачами психологической подготовки является привитие устойчивого интереса к занятиям спортом, формирование установки на тренировочную деятельность.  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преодоления трудностей (ситуация преодоления страха, волнения, неприятных ощущений и т.д.) Используя их в учебно-тренировочном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4D3600" w:rsidRPr="00A21B7D" w:rsidRDefault="004D3600" w:rsidP="004D3600">
      <w:pPr>
        <w:spacing w:line="360" w:lineRule="auto"/>
        <w:jc w:val="both"/>
        <w:rPr>
          <w:sz w:val="22"/>
          <w:szCs w:val="28"/>
        </w:rPr>
      </w:pPr>
      <w:r w:rsidRPr="00BB3E14">
        <w:rPr>
          <w:sz w:val="24"/>
          <w:szCs w:val="28"/>
        </w:rPr>
        <w:tab/>
        <w:t xml:space="preserve">В работе с юными спортсменами устанавливается определенная тенденция в преимуществе тех или иных средств и методов психолого-педагогического воздействия. К методам словесного воздействия относятся: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вводной части тренировочного занятия используются методы словесного и смешанного воздействия, направленные на развитие 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BB3E14">
        <w:rPr>
          <w:sz w:val="24"/>
          <w:szCs w:val="28"/>
        </w:rPr>
        <w:t>сенсомоторики</w:t>
      </w:r>
      <w:proofErr w:type="spellEnd"/>
      <w:r w:rsidRPr="00BB3E14">
        <w:rPr>
          <w:sz w:val="24"/>
          <w:szCs w:val="28"/>
        </w:rPr>
        <w:t xml:space="preserve"> и волевых качеств; в основной части занятия совершенствуется специализированные психические функции и психомоторные качества. Эмоциональная устойчивость, способность к  самоконтролю в заключительной части – совершенствуется способность к </w:t>
      </w:r>
      <w:proofErr w:type="spellStart"/>
      <w:r w:rsidRPr="00BB3E14">
        <w:rPr>
          <w:sz w:val="24"/>
          <w:szCs w:val="28"/>
        </w:rPr>
        <w:t>саморегуляции</w:t>
      </w:r>
      <w:proofErr w:type="spellEnd"/>
      <w:r w:rsidRPr="00BB3E14">
        <w:rPr>
          <w:sz w:val="24"/>
          <w:szCs w:val="28"/>
        </w:rPr>
        <w:t xml:space="preserve"> и нервно-психическому восстановлению. Следует отметить, что акцент в распределении средств и методов в психологической подготовке в решающей степени зависит от психических особенностей юного спортсмена, задач и направленности тренировочного занятия. Оценки эффективности воспитательной работы и психолого-педагогических воздействий в учебно-тренировочном процессе осуществляются путем педагогических наблюдений, наблюдений, анализа различных материалов, характеризующих личность юного спортсмена. Полученные данные </w:t>
      </w:r>
      <w:r w:rsidRPr="00BB3E14">
        <w:rPr>
          <w:sz w:val="24"/>
          <w:szCs w:val="28"/>
        </w:rPr>
        <w:lastRenderedPageBreak/>
        <w:t>сравниваются с исходными показателями для внесения корректив в учебно-тренировочный процесс и планирования воспитательной работы и психологической подготовки юного спортсмена.</w:t>
      </w:r>
    </w:p>
    <w:p w:rsidR="004D3600" w:rsidRPr="005939F2" w:rsidRDefault="004D3600" w:rsidP="005939F2">
      <w:pPr>
        <w:numPr>
          <w:ilvl w:val="1"/>
          <w:numId w:val="18"/>
        </w:numPr>
        <w:spacing w:line="360" w:lineRule="auto"/>
        <w:ind w:hanging="446"/>
        <w:jc w:val="both"/>
        <w:rPr>
          <w:b/>
          <w:sz w:val="24"/>
          <w:szCs w:val="28"/>
        </w:rPr>
      </w:pPr>
      <w:r w:rsidRPr="00A21B7D">
        <w:rPr>
          <w:b/>
          <w:sz w:val="24"/>
          <w:szCs w:val="28"/>
        </w:rPr>
        <w:t>Самостоятельная работа</w:t>
      </w:r>
    </w:p>
    <w:p w:rsidR="005939F2" w:rsidRPr="00A21B7D" w:rsidRDefault="005939F2" w:rsidP="005939F2">
      <w:pPr>
        <w:spacing w:line="360" w:lineRule="auto"/>
        <w:ind w:left="1155"/>
        <w:jc w:val="both"/>
        <w:rPr>
          <w:b/>
          <w:sz w:val="24"/>
          <w:szCs w:val="28"/>
        </w:rPr>
      </w:pPr>
    </w:p>
    <w:p w:rsidR="004D3600" w:rsidRPr="00096505" w:rsidRDefault="004D3600" w:rsidP="004D3600">
      <w:pPr>
        <w:pStyle w:val="33"/>
        <w:ind w:left="0"/>
        <w:rPr>
          <w:sz w:val="24"/>
          <w:szCs w:val="28"/>
        </w:rPr>
      </w:pPr>
      <w:r w:rsidRPr="00096505">
        <w:rPr>
          <w:sz w:val="24"/>
          <w:szCs w:val="28"/>
        </w:rPr>
        <w:tab/>
        <w:t xml:space="preserve">Для обеспечения круглогодичного тренировочного процесса в обучении применяется самостоятельная работа. Самостоятельная работа индивидуально разрабатывается непосредственно тренером-преподавателем для каждого обучающегося. Каждый спортсмен заводит дневник самоконтроля, в который записывает домашние задания (даются тренером), ход их выполнения, а также всю дополнительную информацию, относящуюся к образовательному процессу: посещение соревнований как в качестве участника, так и в качестве зрителя, участие в судействе, посещение специализированных выставок, просмотр видеоматериалов, чтение специализированной литературы. Также в дневнике самоконтроля спортсмен оценивает своё самочувствие. </w:t>
      </w:r>
    </w:p>
    <w:p w:rsidR="004D3600" w:rsidRPr="00BB3E14" w:rsidRDefault="004D3600" w:rsidP="004D3600">
      <w:pPr>
        <w:pStyle w:val="33"/>
        <w:ind w:left="0"/>
        <w:rPr>
          <w:sz w:val="24"/>
          <w:szCs w:val="28"/>
        </w:rPr>
      </w:pPr>
      <w:r>
        <w:rPr>
          <w:sz w:val="24"/>
          <w:szCs w:val="28"/>
        </w:rPr>
        <w:tab/>
      </w:r>
      <w:r w:rsidRPr="00BB3E14">
        <w:rPr>
          <w:sz w:val="24"/>
          <w:szCs w:val="28"/>
        </w:rPr>
        <w:t xml:space="preserve">На период летних каникул для обеспечения непрерывности обучения тренер расписывает индивидуальный план занятий, в который также включаются просмотры фильмов, чтение книг соответствующей тематики, походы на соревнования и т.п. </w:t>
      </w:r>
    </w:p>
    <w:p w:rsidR="004D3600" w:rsidRPr="00BB3E14" w:rsidRDefault="004D3600" w:rsidP="004D3600">
      <w:pPr>
        <w:pStyle w:val="33"/>
        <w:ind w:left="0"/>
        <w:rPr>
          <w:sz w:val="24"/>
          <w:szCs w:val="28"/>
        </w:rPr>
      </w:pPr>
      <w:r>
        <w:rPr>
          <w:sz w:val="24"/>
          <w:szCs w:val="28"/>
        </w:rPr>
        <w:tab/>
      </w:r>
      <w:r w:rsidRPr="00BB3E14">
        <w:rPr>
          <w:sz w:val="24"/>
          <w:szCs w:val="28"/>
        </w:rPr>
        <w:t>Тренер еженедельно собирает дневники самоконтроля, просматривает их и ставит дату и подпись после изучения. Тренер может устно либо письменно сделать замечания или поощрения по ведению дневника.</w:t>
      </w:r>
    </w:p>
    <w:p w:rsidR="004D3600" w:rsidRPr="00BB3E14" w:rsidRDefault="004D3600" w:rsidP="004D3600">
      <w:pPr>
        <w:pStyle w:val="33"/>
        <w:ind w:left="0"/>
        <w:rPr>
          <w:sz w:val="24"/>
          <w:szCs w:val="28"/>
        </w:rPr>
      </w:pPr>
      <w:r>
        <w:rPr>
          <w:sz w:val="24"/>
          <w:szCs w:val="28"/>
        </w:rPr>
        <w:tab/>
      </w:r>
      <w:r w:rsidRPr="00BB3E14">
        <w:rPr>
          <w:sz w:val="24"/>
          <w:szCs w:val="28"/>
        </w:rPr>
        <w:t>В журнале в августе тренер делает отметку: «Самостоятельная работа проведена в объёме …часов».</w:t>
      </w:r>
    </w:p>
    <w:p w:rsidR="004D3600" w:rsidRPr="00BB3E14" w:rsidRDefault="004D3600" w:rsidP="004D3600">
      <w:pPr>
        <w:pStyle w:val="33"/>
        <w:ind w:left="0"/>
        <w:rPr>
          <w:i/>
          <w:sz w:val="24"/>
          <w:szCs w:val="28"/>
        </w:rPr>
      </w:pPr>
      <w:r>
        <w:rPr>
          <w:sz w:val="24"/>
          <w:szCs w:val="28"/>
        </w:rPr>
        <w:tab/>
      </w:r>
      <w:r w:rsidRPr="00BB3E14">
        <w:rPr>
          <w:sz w:val="24"/>
          <w:szCs w:val="28"/>
        </w:rPr>
        <w:t>Также тренер заполняет и ведет индивидуальные карточки спортсмена</w:t>
      </w:r>
      <w:r w:rsidRPr="00BB3E14">
        <w:rPr>
          <w:i/>
          <w:sz w:val="24"/>
          <w:szCs w:val="28"/>
        </w:rPr>
        <w:t>.</w:t>
      </w:r>
    </w:p>
    <w:p w:rsidR="004D3600" w:rsidRPr="00A21B7D" w:rsidRDefault="004D3600" w:rsidP="004D3600">
      <w:pPr>
        <w:spacing w:line="360" w:lineRule="auto"/>
        <w:jc w:val="center"/>
        <w:rPr>
          <w:b/>
          <w:sz w:val="24"/>
          <w:szCs w:val="28"/>
        </w:rPr>
      </w:pPr>
    </w:p>
    <w:p w:rsidR="004D3600" w:rsidRPr="00A21B7D" w:rsidRDefault="004D3600" w:rsidP="005939F2">
      <w:pPr>
        <w:numPr>
          <w:ilvl w:val="1"/>
          <w:numId w:val="18"/>
        </w:numPr>
        <w:spacing w:line="360" w:lineRule="auto"/>
        <w:ind w:left="0" w:firstLine="688"/>
        <w:jc w:val="both"/>
        <w:rPr>
          <w:b/>
          <w:sz w:val="24"/>
          <w:szCs w:val="28"/>
        </w:rPr>
      </w:pPr>
      <w:r w:rsidRPr="00A21B7D">
        <w:rPr>
          <w:b/>
          <w:sz w:val="24"/>
          <w:szCs w:val="28"/>
        </w:rPr>
        <w:t>Организационно-педагогические условия реализации программы дополнительного образования</w:t>
      </w:r>
    </w:p>
    <w:p w:rsidR="004D3600" w:rsidRPr="002334C0" w:rsidRDefault="004D3600" w:rsidP="004D3600">
      <w:pPr>
        <w:spacing w:line="360" w:lineRule="auto"/>
        <w:ind w:firstLine="709"/>
        <w:jc w:val="both"/>
        <w:rPr>
          <w:sz w:val="24"/>
          <w:szCs w:val="28"/>
        </w:rPr>
      </w:pPr>
      <w:r w:rsidRPr="002334C0">
        <w:rPr>
          <w:sz w:val="24"/>
          <w:szCs w:val="28"/>
        </w:rPr>
        <w:t>Организационно-педагогические ус</w:t>
      </w:r>
      <w:r w:rsidR="00ED5FE2">
        <w:rPr>
          <w:sz w:val="24"/>
          <w:szCs w:val="28"/>
        </w:rPr>
        <w:t>ловия реализации</w:t>
      </w:r>
      <w:r w:rsidRPr="002334C0">
        <w:rPr>
          <w:sz w:val="24"/>
          <w:szCs w:val="28"/>
        </w:rPr>
        <w:t xml:space="preserve"> программы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D3600" w:rsidRPr="002334C0" w:rsidRDefault="004D3600" w:rsidP="004D3600">
      <w:pPr>
        <w:spacing w:line="360" w:lineRule="auto"/>
        <w:ind w:firstLine="709"/>
        <w:jc w:val="both"/>
        <w:rPr>
          <w:sz w:val="24"/>
          <w:szCs w:val="28"/>
        </w:rPr>
      </w:pPr>
      <w:r w:rsidRPr="002334C0">
        <w:rPr>
          <w:sz w:val="24"/>
          <w:szCs w:val="28"/>
        </w:rPr>
        <w:t>Форма обучения: очная.</w:t>
      </w:r>
    </w:p>
    <w:p w:rsidR="004D3600" w:rsidRPr="002334C0" w:rsidRDefault="004D3600" w:rsidP="004D3600">
      <w:pPr>
        <w:spacing w:line="360" w:lineRule="auto"/>
        <w:ind w:firstLine="709"/>
        <w:jc w:val="both"/>
        <w:rPr>
          <w:sz w:val="24"/>
          <w:szCs w:val="28"/>
        </w:rPr>
      </w:pPr>
      <w:r w:rsidRPr="002334C0">
        <w:rPr>
          <w:sz w:val="24"/>
          <w:szCs w:val="28"/>
        </w:rPr>
        <w:t xml:space="preserve">Формы организации тренировочного процесса: </w:t>
      </w:r>
    </w:p>
    <w:p w:rsidR="004D3600" w:rsidRPr="002334C0" w:rsidRDefault="004D3600" w:rsidP="004D3600">
      <w:pPr>
        <w:spacing w:line="360" w:lineRule="auto"/>
        <w:ind w:firstLine="709"/>
        <w:jc w:val="both"/>
        <w:rPr>
          <w:sz w:val="24"/>
          <w:szCs w:val="28"/>
        </w:rPr>
      </w:pPr>
      <w:r w:rsidRPr="002334C0">
        <w:rPr>
          <w:sz w:val="24"/>
          <w:szCs w:val="28"/>
        </w:rPr>
        <w:t>- тренировочные занятия с группой (подгруппой), сформированной с учетом избранного вида спорта, возрастных и гендерных особенностей занимающихся;</w:t>
      </w:r>
    </w:p>
    <w:p w:rsidR="004D3600" w:rsidRPr="002334C0" w:rsidRDefault="004D3600" w:rsidP="004D3600">
      <w:pPr>
        <w:spacing w:line="360" w:lineRule="auto"/>
        <w:ind w:firstLine="709"/>
        <w:jc w:val="both"/>
        <w:rPr>
          <w:sz w:val="24"/>
          <w:szCs w:val="28"/>
        </w:rPr>
      </w:pPr>
      <w:r w:rsidRPr="002334C0">
        <w:rPr>
          <w:sz w:val="24"/>
          <w:szCs w:val="28"/>
        </w:rPr>
        <w:t xml:space="preserve">- участие в спортивных соревнованиях и иных мероприятиях; </w:t>
      </w:r>
    </w:p>
    <w:p w:rsidR="004D3600" w:rsidRDefault="004D3600" w:rsidP="004D3600">
      <w:pPr>
        <w:spacing w:line="360" w:lineRule="auto"/>
        <w:ind w:firstLine="709"/>
        <w:jc w:val="both"/>
        <w:rPr>
          <w:sz w:val="24"/>
          <w:szCs w:val="28"/>
        </w:rPr>
      </w:pPr>
      <w:r w:rsidRPr="002334C0">
        <w:rPr>
          <w:sz w:val="24"/>
          <w:szCs w:val="28"/>
        </w:rPr>
        <w:lastRenderedPageBreak/>
        <w:t>-промежуточная и итоговая аттестация обучающихся.</w:t>
      </w:r>
    </w:p>
    <w:p w:rsidR="00ED5FE2" w:rsidRPr="002334C0" w:rsidRDefault="00ED5FE2" w:rsidP="004D3600">
      <w:pPr>
        <w:spacing w:line="360" w:lineRule="auto"/>
        <w:ind w:firstLine="709"/>
        <w:jc w:val="both"/>
        <w:rPr>
          <w:sz w:val="24"/>
          <w:szCs w:val="28"/>
        </w:rPr>
      </w:pPr>
    </w:p>
    <w:p w:rsidR="004D3600" w:rsidRPr="00A21B7D" w:rsidRDefault="004D3600" w:rsidP="005939F2">
      <w:pPr>
        <w:spacing w:line="360" w:lineRule="auto"/>
        <w:ind w:firstLine="709"/>
        <w:jc w:val="both"/>
        <w:rPr>
          <w:b/>
          <w:sz w:val="24"/>
          <w:szCs w:val="28"/>
        </w:rPr>
      </w:pPr>
      <w:r w:rsidRPr="00A21B7D">
        <w:rPr>
          <w:b/>
          <w:sz w:val="24"/>
          <w:szCs w:val="28"/>
        </w:rPr>
        <w:t>3.7.</w:t>
      </w:r>
      <w:r w:rsidRPr="006B1A84">
        <w:rPr>
          <w:b/>
          <w:sz w:val="24"/>
          <w:szCs w:val="28"/>
        </w:rPr>
        <w:t>1</w:t>
      </w:r>
      <w:r w:rsidRPr="00A21B7D">
        <w:rPr>
          <w:b/>
          <w:sz w:val="24"/>
          <w:szCs w:val="28"/>
        </w:rPr>
        <w:t>.Материально-техническое обеспечение</w:t>
      </w:r>
    </w:p>
    <w:p w:rsidR="004D3600" w:rsidRPr="00FE1D90" w:rsidRDefault="004D3600" w:rsidP="004D3600">
      <w:pPr>
        <w:spacing w:line="360" w:lineRule="auto"/>
        <w:jc w:val="both"/>
        <w:rPr>
          <w:sz w:val="24"/>
          <w:szCs w:val="28"/>
        </w:rPr>
      </w:pPr>
      <w:r w:rsidRPr="00FE1D90">
        <w:rPr>
          <w:sz w:val="24"/>
          <w:szCs w:val="28"/>
        </w:rPr>
        <w:tab/>
        <w:t>Реализация программы предполагает наличие спортивного зала:</w:t>
      </w:r>
    </w:p>
    <w:p w:rsidR="004D3600" w:rsidRPr="00FE1D90" w:rsidRDefault="004D3600" w:rsidP="004D3600">
      <w:pPr>
        <w:spacing w:line="360" w:lineRule="auto"/>
        <w:jc w:val="both"/>
        <w:rPr>
          <w:sz w:val="24"/>
          <w:szCs w:val="28"/>
        </w:rPr>
      </w:pPr>
      <w:r>
        <w:rPr>
          <w:sz w:val="24"/>
          <w:szCs w:val="28"/>
        </w:rPr>
        <w:tab/>
        <w:t>Оборудование:</w:t>
      </w:r>
    </w:p>
    <w:p w:rsidR="004D3600" w:rsidRPr="00FE1D90" w:rsidRDefault="004D3600" w:rsidP="004D3600">
      <w:pPr>
        <w:spacing w:line="360" w:lineRule="auto"/>
        <w:jc w:val="both"/>
        <w:rPr>
          <w:sz w:val="24"/>
          <w:szCs w:val="28"/>
        </w:rPr>
      </w:pPr>
      <w:r w:rsidRPr="00FE1D90">
        <w:rPr>
          <w:sz w:val="24"/>
          <w:szCs w:val="28"/>
        </w:rPr>
        <w:tab/>
        <w:t>-комплект борцовского ковра (покрытие, маты)</w:t>
      </w:r>
      <w:r>
        <w:rPr>
          <w:sz w:val="24"/>
          <w:szCs w:val="28"/>
        </w:rPr>
        <w:t xml:space="preserve"> ………………………..1шт</w:t>
      </w:r>
    </w:p>
    <w:p w:rsidR="004D3600" w:rsidRPr="00FE1D90" w:rsidRDefault="004D3600" w:rsidP="004D3600">
      <w:pPr>
        <w:spacing w:line="360" w:lineRule="auto"/>
        <w:jc w:val="both"/>
        <w:rPr>
          <w:sz w:val="24"/>
          <w:szCs w:val="28"/>
        </w:rPr>
      </w:pPr>
      <w:r w:rsidRPr="00FE1D90">
        <w:rPr>
          <w:sz w:val="24"/>
          <w:szCs w:val="28"/>
        </w:rPr>
        <w:tab/>
        <w:t>-тренажеры силовые</w:t>
      </w:r>
      <w:r>
        <w:rPr>
          <w:sz w:val="24"/>
          <w:szCs w:val="28"/>
        </w:rPr>
        <w:t>;………………………………………………………5шт</w:t>
      </w:r>
    </w:p>
    <w:p w:rsidR="004D3600" w:rsidRPr="00FE1D90" w:rsidRDefault="004D3600" w:rsidP="004D3600">
      <w:pPr>
        <w:spacing w:line="360" w:lineRule="auto"/>
        <w:jc w:val="both"/>
        <w:rPr>
          <w:sz w:val="24"/>
          <w:szCs w:val="28"/>
        </w:rPr>
      </w:pPr>
      <w:r w:rsidRPr="00FE1D90">
        <w:rPr>
          <w:sz w:val="24"/>
          <w:szCs w:val="28"/>
        </w:rPr>
        <w:tab/>
        <w:t>-канаты</w:t>
      </w:r>
      <w:r>
        <w:rPr>
          <w:sz w:val="24"/>
          <w:szCs w:val="28"/>
        </w:rPr>
        <w:t>;……………………………………………………………………..4шт</w:t>
      </w:r>
    </w:p>
    <w:p w:rsidR="004D3600" w:rsidRPr="00FE1D90" w:rsidRDefault="004D3600" w:rsidP="004D3600">
      <w:pPr>
        <w:spacing w:line="360" w:lineRule="auto"/>
        <w:jc w:val="both"/>
        <w:rPr>
          <w:sz w:val="24"/>
          <w:szCs w:val="28"/>
        </w:rPr>
      </w:pPr>
      <w:r w:rsidRPr="00FE1D90">
        <w:rPr>
          <w:sz w:val="24"/>
          <w:szCs w:val="28"/>
        </w:rPr>
        <w:tab/>
        <w:t>- эспандеры</w:t>
      </w:r>
      <w:r>
        <w:rPr>
          <w:sz w:val="24"/>
          <w:szCs w:val="28"/>
        </w:rPr>
        <w:t>;………………………………………………………………...15шт</w:t>
      </w:r>
    </w:p>
    <w:p w:rsidR="004D3600" w:rsidRPr="00FE1D90" w:rsidRDefault="004D3600" w:rsidP="004D3600">
      <w:pPr>
        <w:spacing w:line="360" w:lineRule="auto"/>
        <w:jc w:val="both"/>
        <w:rPr>
          <w:sz w:val="24"/>
          <w:szCs w:val="28"/>
        </w:rPr>
      </w:pPr>
      <w:r w:rsidRPr="00FE1D90">
        <w:rPr>
          <w:sz w:val="24"/>
          <w:szCs w:val="28"/>
        </w:rPr>
        <w:tab/>
        <w:t>-набивные мячи</w:t>
      </w:r>
      <w:r>
        <w:rPr>
          <w:sz w:val="24"/>
          <w:szCs w:val="28"/>
        </w:rPr>
        <w:t>;……………………………………………………………10шт</w:t>
      </w:r>
    </w:p>
    <w:p w:rsidR="004D3600" w:rsidRPr="00FE1D90" w:rsidRDefault="004D3600" w:rsidP="004D3600">
      <w:pPr>
        <w:spacing w:line="360" w:lineRule="auto"/>
        <w:jc w:val="both"/>
        <w:rPr>
          <w:sz w:val="24"/>
          <w:szCs w:val="28"/>
        </w:rPr>
      </w:pPr>
      <w:r w:rsidRPr="00FE1D90">
        <w:rPr>
          <w:sz w:val="24"/>
          <w:szCs w:val="28"/>
        </w:rPr>
        <w:tab/>
        <w:t>-гантели</w:t>
      </w:r>
      <w:r>
        <w:rPr>
          <w:sz w:val="24"/>
          <w:szCs w:val="28"/>
        </w:rPr>
        <w:t>;…………………………………………………………………….20шт</w:t>
      </w:r>
    </w:p>
    <w:p w:rsidR="004D3600" w:rsidRPr="00FE1D90" w:rsidRDefault="004D3600" w:rsidP="004D3600">
      <w:pPr>
        <w:spacing w:line="360" w:lineRule="auto"/>
        <w:jc w:val="both"/>
        <w:rPr>
          <w:sz w:val="24"/>
          <w:szCs w:val="28"/>
        </w:rPr>
      </w:pPr>
      <w:r w:rsidRPr="00FE1D90">
        <w:rPr>
          <w:sz w:val="24"/>
          <w:szCs w:val="28"/>
        </w:rPr>
        <w:tab/>
        <w:t>-турник</w:t>
      </w:r>
      <w:r>
        <w:rPr>
          <w:sz w:val="24"/>
          <w:szCs w:val="28"/>
        </w:rPr>
        <w:t>;……………………………………………………………………...2шт</w:t>
      </w:r>
    </w:p>
    <w:p w:rsidR="004D3600" w:rsidRPr="00FE1D90" w:rsidRDefault="004D3600" w:rsidP="004D3600">
      <w:pPr>
        <w:spacing w:line="360" w:lineRule="auto"/>
        <w:jc w:val="both"/>
        <w:rPr>
          <w:sz w:val="24"/>
          <w:szCs w:val="28"/>
        </w:rPr>
      </w:pPr>
      <w:r w:rsidRPr="00FE1D90">
        <w:rPr>
          <w:sz w:val="24"/>
          <w:szCs w:val="28"/>
        </w:rPr>
        <w:tab/>
        <w:t>-гири</w:t>
      </w:r>
      <w:r>
        <w:rPr>
          <w:sz w:val="24"/>
          <w:szCs w:val="28"/>
        </w:rPr>
        <w:t>; 12кг;24кг……………………………………………………………..4шт</w:t>
      </w:r>
    </w:p>
    <w:p w:rsidR="005939F2" w:rsidRPr="00844B71" w:rsidRDefault="004D3600" w:rsidP="004D3600">
      <w:pPr>
        <w:spacing w:line="360" w:lineRule="auto"/>
        <w:jc w:val="both"/>
        <w:rPr>
          <w:b/>
          <w:sz w:val="24"/>
          <w:szCs w:val="28"/>
        </w:rPr>
      </w:pPr>
      <w:r w:rsidRPr="00FE1D90">
        <w:rPr>
          <w:sz w:val="24"/>
          <w:szCs w:val="28"/>
        </w:rPr>
        <w:tab/>
        <w:t>-манекен</w:t>
      </w:r>
      <w:r>
        <w:rPr>
          <w:sz w:val="24"/>
          <w:szCs w:val="28"/>
        </w:rPr>
        <w:t xml:space="preserve"> для отработки бросков 30кг 40кг……………………………….2шт</w:t>
      </w:r>
      <w:r w:rsidRPr="00FE1D90">
        <w:rPr>
          <w:b/>
          <w:sz w:val="24"/>
          <w:szCs w:val="28"/>
        </w:rPr>
        <w:t xml:space="preserve">     </w:t>
      </w:r>
    </w:p>
    <w:p w:rsidR="004D3600" w:rsidRPr="00FE1D90" w:rsidRDefault="004D3600" w:rsidP="004D3600">
      <w:pPr>
        <w:spacing w:line="360" w:lineRule="auto"/>
        <w:jc w:val="both"/>
        <w:rPr>
          <w:b/>
          <w:sz w:val="24"/>
          <w:szCs w:val="28"/>
        </w:rPr>
      </w:pPr>
      <w:r w:rsidRPr="00FE1D90">
        <w:rPr>
          <w:b/>
          <w:sz w:val="24"/>
          <w:szCs w:val="28"/>
        </w:rPr>
        <w:t xml:space="preserve">            </w:t>
      </w:r>
    </w:p>
    <w:p w:rsidR="004D3600" w:rsidRPr="00844B71" w:rsidRDefault="004D3600" w:rsidP="005939F2">
      <w:pPr>
        <w:spacing w:line="360" w:lineRule="auto"/>
        <w:ind w:firstLine="709"/>
        <w:jc w:val="both"/>
        <w:rPr>
          <w:b/>
          <w:sz w:val="24"/>
          <w:szCs w:val="28"/>
        </w:rPr>
      </w:pPr>
      <w:r w:rsidRPr="00A21B7D">
        <w:rPr>
          <w:b/>
          <w:sz w:val="24"/>
          <w:szCs w:val="28"/>
        </w:rPr>
        <w:t>3.7.2. Информационное обеспечение обучения</w:t>
      </w:r>
    </w:p>
    <w:p w:rsidR="005939F2" w:rsidRPr="00844B71" w:rsidRDefault="005939F2" w:rsidP="005939F2">
      <w:pPr>
        <w:spacing w:line="360" w:lineRule="auto"/>
        <w:ind w:firstLine="709"/>
        <w:jc w:val="both"/>
        <w:rPr>
          <w:b/>
          <w:sz w:val="22"/>
          <w:szCs w:val="28"/>
        </w:rPr>
      </w:pPr>
    </w:p>
    <w:p w:rsidR="004D3600" w:rsidRPr="00884640" w:rsidRDefault="004D3600" w:rsidP="004D3600">
      <w:pPr>
        <w:spacing w:line="360" w:lineRule="auto"/>
        <w:jc w:val="both"/>
        <w:rPr>
          <w:sz w:val="24"/>
          <w:szCs w:val="24"/>
        </w:rPr>
      </w:pPr>
      <w:r w:rsidRPr="00884640">
        <w:rPr>
          <w:b/>
          <w:sz w:val="24"/>
          <w:szCs w:val="24"/>
        </w:rPr>
        <w:t xml:space="preserve"> </w:t>
      </w:r>
      <w:r w:rsidRPr="00884640">
        <w:rPr>
          <w:b/>
          <w:sz w:val="24"/>
          <w:szCs w:val="24"/>
        </w:rPr>
        <w:tab/>
      </w:r>
      <w:r w:rsidRPr="00884640">
        <w:rPr>
          <w:sz w:val="24"/>
          <w:szCs w:val="24"/>
        </w:rPr>
        <w:t>Перечень используемых учебных изданий, Интернет-ресурсов, дополнительной литературы:</w:t>
      </w:r>
    </w:p>
    <w:p w:rsidR="004D3600" w:rsidRPr="00884640" w:rsidRDefault="004D3600" w:rsidP="004D3600">
      <w:pPr>
        <w:numPr>
          <w:ilvl w:val="0"/>
          <w:numId w:val="41"/>
        </w:numPr>
        <w:spacing w:after="200" w:line="276" w:lineRule="auto"/>
        <w:ind w:left="0" w:firstLine="720"/>
        <w:contextualSpacing/>
        <w:rPr>
          <w:rFonts w:eastAsia="Calibri"/>
          <w:sz w:val="24"/>
          <w:szCs w:val="24"/>
          <w:lang w:eastAsia="en-US"/>
        </w:rPr>
      </w:pPr>
      <w:r w:rsidRPr="00884640">
        <w:rPr>
          <w:rFonts w:eastAsia="Calibri"/>
          <w:sz w:val="24"/>
          <w:szCs w:val="24"/>
          <w:lang w:eastAsia="en-US"/>
        </w:rPr>
        <w:t xml:space="preserve">Бондаренко, В.В. Казачий рукопашный бой. Частные примеры. – М.: </w:t>
      </w:r>
      <w:proofErr w:type="spellStart"/>
      <w:r w:rsidRPr="00884640">
        <w:rPr>
          <w:rFonts w:eastAsia="Calibri"/>
          <w:sz w:val="24"/>
          <w:szCs w:val="24"/>
          <w:lang w:eastAsia="en-US"/>
        </w:rPr>
        <w:t>Астрель</w:t>
      </w:r>
      <w:proofErr w:type="spellEnd"/>
      <w:r w:rsidRPr="00884640">
        <w:rPr>
          <w:rFonts w:eastAsia="Calibri"/>
          <w:sz w:val="24"/>
          <w:szCs w:val="24"/>
          <w:lang w:eastAsia="en-US"/>
        </w:rPr>
        <w:t>, 2010. – 352 с.- (Бойцовский клуб)</w:t>
      </w:r>
    </w:p>
    <w:p w:rsidR="004D3600" w:rsidRPr="00884640" w:rsidRDefault="004D3600" w:rsidP="004D3600">
      <w:pPr>
        <w:numPr>
          <w:ilvl w:val="0"/>
          <w:numId w:val="41"/>
        </w:numPr>
        <w:spacing w:after="200" w:line="276" w:lineRule="auto"/>
        <w:ind w:left="0" w:firstLine="720"/>
        <w:contextualSpacing/>
        <w:rPr>
          <w:rFonts w:eastAsia="Calibri"/>
          <w:sz w:val="24"/>
          <w:szCs w:val="24"/>
          <w:lang w:eastAsia="en-US"/>
        </w:rPr>
      </w:pPr>
      <w:proofErr w:type="spellStart"/>
      <w:r w:rsidRPr="00884640">
        <w:rPr>
          <w:rFonts w:eastAsia="Calibri"/>
          <w:sz w:val="24"/>
          <w:szCs w:val="24"/>
          <w:lang w:eastAsia="en-US"/>
        </w:rPr>
        <w:t>Деркач</w:t>
      </w:r>
      <w:proofErr w:type="spellEnd"/>
      <w:r w:rsidRPr="00884640">
        <w:rPr>
          <w:rFonts w:eastAsia="Calibri"/>
          <w:sz w:val="24"/>
          <w:szCs w:val="24"/>
          <w:lang w:eastAsia="en-US"/>
        </w:rPr>
        <w:t>, А.А., Исаев А.А. Педагогическое мастерство тренера. – М.: Физкультура и спорт, 1998. – 375 с.</w:t>
      </w:r>
    </w:p>
    <w:p w:rsidR="004D3600" w:rsidRPr="00884640" w:rsidRDefault="004D3600" w:rsidP="004D3600">
      <w:pPr>
        <w:spacing w:after="200" w:line="276" w:lineRule="auto"/>
        <w:ind w:left="1080" w:hanging="371"/>
        <w:contextualSpacing/>
        <w:rPr>
          <w:rFonts w:eastAsia="Calibri"/>
          <w:sz w:val="24"/>
          <w:szCs w:val="22"/>
          <w:lang w:eastAsia="en-US"/>
        </w:rPr>
      </w:pPr>
      <w:r w:rsidRPr="00884640">
        <w:rPr>
          <w:rFonts w:eastAsia="Calibri"/>
          <w:sz w:val="24"/>
          <w:szCs w:val="22"/>
          <w:lang w:eastAsia="en-US"/>
        </w:rPr>
        <w:t>Электронные издания:</w:t>
      </w:r>
    </w:p>
    <w:p w:rsidR="004D3600" w:rsidRPr="00884640" w:rsidRDefault="004D3600" w:rsidP="004D3600">
      <w:pPr>
        <w:numPr>
          <w:ilvl w:val="0"/>
          <w:numId w:val="42"/>
        </w:numPr>
        <w:spacing w:after="200" w:line="276" w:lineRule="auto"/>
        <w:ind w:left="0" w:firstLine="709"/>
        <w:contextualSpacing/>
        <w:rPr>
          <w:rFonts w:eastAsia="Calibri"/>
          <w:sz w:val="24"/>
          <w:szCs w:val="22"/>
          <w:lang w:eastAsia="en-US"/>
        </w:rPr>
      </w:pPr>
      <w:proofErr w:type="spellStart"/>
      <w:r w:rsidRPr="00884640">
        <w:rPr>
          <w:rFonts w:eastAsia="Calibri"/>
          <w:sz w:val="24"/>
          <w:szCs w:val="22"/>
          <w:lang w:eastAsia="en-US"/>
        </w:rPr>
        <w:t>М.Н.Галковская</w:t>
      </w:r>
      <w:proofErr w:type="spellEnd"/>
      <w:r w:rsidRPr="00884640">
        <w:rPr>
          <w:rFonts w:eastAsia="Calibri"/>
          <w:sz w:val="24"/>
          <w:szCs w:val="22"/>
          <w:lang w:eastAsia="en-US"/>
        </w:rPr>
        <w:t xml:space="preserve">, </w:t>
      </w:r>
      <w:proofErr w:type="spellStart"/>
      <w:r w:rsidRPr="00884640">
        <w:rPr>
          <w:rFonts w:eastAsia="Calibri"/>
          <w:sz w:val="24"/>
          <w:szCs w:val="22"/>
          <w:lang w:eastAsia="en-US"/>
        </w:rPr>
        <w:t>А.З.Катулина</w:t>
      </w:r>
      <w:proofErr w:type="spellEnd"/>
      <w:r w:rsidRPr="00884640">
        <w:rPr>
          <w:rFonts w:eastAsia="Calibri"/>
          <w:sz w:val="24"/>
          <w:szCs w:val="22"/>
          <w:lang w:eastAsia="en-US"/>
        </w:rPr>
        <w:t>. Спортивная борьба. Москва: Изд. "Физкультура и спорт", 1968.</w:t>
      </w:r>
    </w:p>
    <w:p w:rsidR="004D3600" w:rsidRPr="00884640" w:rsidRDefault="004D3600" w:rsidP="004D3600">
      <w:pPr>
        <w:numPr>
          <w:ilvl w:val="0"/>
          <w:numId w:val="42"/>
        </w:numPr>
        <w:spacing w:after="200" w:line="276" w:lineRule="auto"/>
        <w:ind w:hanging="731"/>
        <w:contextualSpacing/>
        <w:rPr>
          <w:rFonts w:eastAsia="Calibri"/>
          <w:sz w:val="22"/>
          <w:szCs w:val="22"/>
          <w:lang w:eastAsia="en-US"/>
        </w:rPr>
      </w:pPr>
      <w:proofErr w:type="spellStart"/>
      <w:r w:rsidRPr="00884640">
        <w:rPr>
          <w:rFonts w:eastAsia="Calibri"/>
          <w:sz w:val="24"/>
          <w:szCs w:val="22"/>
          <w:lang w:eastAsia="en-US"/>
        </w:rPr>
        <w:t>Сорванов</w:t>
      </w:r>
      <w:proofErr w:type="spellEnd"/>
      <w:r w:rsidRPr="00884640">
        <w:rPr>
          <w:rFonts w:eastAsia="Calibri"/>
          <w:sz w:val="24"/>
          <w:szCs w:val="22"/>
          <w:lang w:eastAsia="en-US"/>
        </w:rPr>
        <w:t xml:space="preserve"> В.А. Тренировка в спортивной борьбе. Владивосток, 1991.</w:t>
      </w:r>
    </w:p>
    <w:p w:rsidR="004D3600" w:rsidRPr="00096505" w:rsidRDefault="004D3600" w:rsidP="004D3600">
      <w:pPr>
        <w:spacing w:after="200" w:line="276" w:lineRule="auto"/>
        <w:ind w:left="1440"/>
        <w:contextualSpacing/>
        <w:rPr>
          <w:rFonts w:eastAsia="Calibri"/>
          <w:sz w:val="22"/>
          <w:szCs w:val="22"/>
          <w:lang w:eastAsia="en-US"/>
        </w:rPr>
      </w:pPr>
    </w:p>
    <w:p w:rsidR="004D3600" w:rsidRPr="00A21B7D" w:rsidRDefault="004D3600" w:rsidP="005939F2">
      <w:pPr>
        <w:spacing w:after="200" w:line="360" w:lineRule="auto"/>
        <w:ind w:left="600" w:firstLine="109"/>
        <w:contextualSpacing/>
        <w:jc w:val="both"/>
        <w:rPr>
          <w:rFonts w:eastAsia="Calibri"/>
          <w:b/>
          <w:sz w:val="24"/>
          <w:szCs w:val="22"/>
          <w:lang w:eastAsia="en-US"/>
        </w:rPr>
      </w:pPr>
      <w:r w:rsidRPr="00A21B7D">
        <w:rPr>
          <w:rFonts w:eastAsia="Calibri"/>
          <w:b/>
          <w:sz w:val="24"/>
          <w:szCs w:val="22"/>
          <w:lang w:eastAsia="en-US"/>
        </w:rPr>
        <w:t>3.7.3. Кадровое обеспечение</w:t>
      </w:r>
    </w:p>
    <w:p w:rsidR="004D3600" w:rsidRPr="00096505" w:rsidRDefault="004D3600" w:rsidP="004D3600">
      <w:pPr>
        <w:spacing w:after="200" w:line="360" w:lineRule="auto"/>
        <w:ind w:firstLine="709"/>
        <w:contextualSpacing/>
        <w:jc w:val="both"/>
        <w:rPr>
          <w:rFonts w:eastAsia="Calibri"/>
          <w:sz w:val="24"/>
          <w:szCs w:val="22"/>
          <w:lang w:eastAsia="en-US"/>
        </w:rPr>
      </w:pPr>
      <w:r w:rsidRPr="00096505">
        <w:rPr>
          <w:rFonts w:eastAsia="Calibri"/>
          <w:sz w:val="24"/>
          <w:szCs w:val="22"/>
          <w:lang w:eastAsia="en-US"/>
        </w:rPr>
        <w:t>Реализация программы обеспечивается педагогическими кадрами, имеющими среднее профессиональное образование или высшее образование, с</w:t>
      </w:r>
      <w:r w:rsidR="00ED5FE2">
        <w:rPr>
          <w:rFonts w:eastAsia="Calibri"/>
          <w:sz w:val="24"/>
          <w:szCs w:val="22"/>
          <w:lang w:eastAsia="en-US"/>
        </w:rPr>
        <w:t xml:space="preserve">оответствующее направленности </w:t>
      </w:r>
      <w:r w:rsidRPr="00096505">
        <w:rPr>
          <w:rFonts w:eastAsia="Calibri"/>
          <w:sz w:val="24"/>
          <w:szCs w:val="22"/>
          <w:lang w:eastAsia="en-US"/>
        </w:rPr>
        <w:t xml:space="preserve"> программы. Требования к </w:t>
      </w:r>
      <w:r w:rsidR="00ED5FE2">
        <w:rPr>
          <w:rFonts w:eastAsia="Calibri"/>
          <w:sz w:val="24"/>
          <w:szCs w:val="22"/>
          <w:lang w:eastAsia="en-US"/>
        </w:rPr>
        <w:t>тренерам</w:t>
      </w:r>
      <w:r w:rsidRPr="00096505">
        <w:rPr>
          <w:rFonts w:eastAsia="Calibri"/>
          <w:sz w:val="24"/>
          <w:szCs w:val="22"/>
          <w:lang w:eastAsia="en-US"/>
        </w:rPr>
        <w:t>:</w:t>
      </w:r>
    </w:p>
    <w:p w:rsidR="004D3600" w:rsidRPr="00096505" w:rsidRDefault="004D3600" w:rsidP="004D3600">
      <w:pPr>
        <w:spacing w:after="200" w:line="360" w:lineRule="auto"/>
        <w:ind w:firstLine="709"/>
        <w:contextualSpacing/>
        <w:jc w:val="both"/>
        <w:rPr>
          <w:rFonts w:eastAsia="Calibri"/>
          <w:sz w:val="24"/>
          <w:szCs w:val="22"/>
          <w:lang w:eastAsia="en-US"/>
        </w:rPr>
      </w:pPr>
      <w:r w:rsidRPr="00096505">
        <w:rPr>
          <w:rFonts w:eastAsia="Calibri"/>
          <w:sz w:val="24"/>
          <w:szCs w:val="22"/>
          <w:lang w:eastAsia="en-US"/>
        </w:rPr>
        <w:t xml:space="preserve">- среднее профессиональное образование – программы подготовки специалистов среднего звена или высшее образование – </w:t>
      </w:r>
      <w:proofErr w:type="spellStart"/>
      <w:r w:rsidRPr="00096505">
        <w:rPr>
          <w:rFonts w:eastAsia="Calibri"/>
          <w:sz w:val="24"/>
          <w:szCs w:val="22"/>
          <w:lang w:eastAsia="en-US"/>
        </w:rPr>
        <w:t>бакалавриат</w:t>
      </w:r>
      <w:proofErr w:type="spellEnd"/>
      <w:r w:rsidRPr="00096505">
        <w:rPr>
          <w:rFonts w:eastAsia="Calibri"/>
          <w:sz w:val="24"/>
          <w:szCs w:val="22"/>
          <w:lang w:eastAsia="en-US"/>
        </w:rPr>
        <w:t>, направленность (профиль) которого, соответствует направленности дополнительной общеобразовательной программы;</w:t>
      </w:r>
    </w:p>
    <w:p w:rsidR="004D3600" w:rsidRPr="00096505" w:rsidRDefault="004D3600" w:rsidP="004D3600">
      <w:pPr>
        <w:spacing w:after="200" w:line="360" w:lineRule="auto"/>
        <w:ind w:firstLine="709"/>
        <w:contextualSpacing/>
        <w:jc w:val="both"/>
        <w:rPr>
          <w:rFonts w:eastAsia="Calibri"/>
          <w:sz w:val="24"/>
          <w:szCs w:val="22"/>
          <w:lang w:eastAsia="en-US"/>
        </w:rPr>
      </w:pPr>
      <w:r w:rsidRPr="00096505">
        <w:rPr>
          <w:rFonts w:eastAsia="Calibri"/>
          <w:sz w:val="24"/>
          <w:szCs w:val="22"/>
          <w:lang w:eastAsia="en-US"/>
        </w:rPr>
        <w:lastRenderedPageBreak/>
        <w:t>- дополнительное профессиональное образование – профессиональная переподготовка, направленность (профиль) которого, соответствует направленности дополнительной общеобразовательной программы;</w:t>
      </w:r>
    </w:p>
    <w:p w:rsidR="004D3600" w:rsidRPr="00096505" w:rsidRDefault="004D3600" w:rsidP="004D3600">
      <w:pPr>
        <w:spacing w:after="200" w:line="360" w:lineRule="auto"/>
        <w:ind w:firstLine="709"/>
        <w:contextualSpacing/>
        <w:jc w:val="both"/>
        <w:rPr>
          <w:rFonts w:eastAsia="Calibri"/>
          <w:sz w:val="24"/>
          <w:szCs w:val="22"/>
          <w:lang w:eastAsia="en-US"/>
        </w:rPr>
      </w:pPr>
      <w:r w:rsidRPr="00096505">
        <w:rPr>
          <w:rFonts w:eastAsia="Calibri"/>
          <w:sz w:val="24"/>
          <w:szCs w:val="22"/>
          <w:lang w:eastAsia="en-US"/>
        </w:rPr>
        <w:t xml:space="preserve">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усвоена после трудоустройства. Рекомендуется обучение по дополнительным профессиональным программам по профилю педагогической деятельности не реже чем один раз в три года. </w:t>
      </w:r>
    </w:p>
    <w:p w:rsidR="004D3600" w:rsidRPr="00C4110B" w:rsidRDefault="004D3600" w:rsidP="004D3600">
      <w:pPr>
        <w:spacing w:line="360" w:lineRule="auto"/>
        <w:jc w:val="both"/>
        <w:rPr>
          <w:sz w:val="24"/>
          <w:szCs w:val="28"/>
        </w:rPr>
      </w:pPr>
    </w:p>
    <w:p w:rsidR="004D3600" w:rsidRPr="00A21B7D" w:rsidRDefault="004D3600" w:rsidP="005939F2">
      <w:pPr>
        <w:spacing w:line="360" w:lineRule="auto"/>
        <w:ind w:firstLine="709"/>
        <w:jc w:val="both"/>
        <w:rPr>
          <w:sz w:val="24"/>
          <w:szCs w:val="28"/>
        </w:rPr>
      </w:pPr>
      <w:r w:rsidRPr="00A21B7D">
        <w:rPr>
          <w:b/>
          <w:sz w:val="24"/>
          <w:szCs w:val="28"/>
          <w:lang w:val="en-US"/>
        </w:rPr>
        <w:t>IV</w:t>
      </w:r>
      <w:r w:rsidRPr="00A21B7D">
        <w:rPr>
          <w:b/>
          <w:sz w:val="24"/>
          <w:szCs w:val="28"/>
        </w:rPr>
        <w:t>. Система контроля и оценочные средства</w:t>
      </w:r>
      <w:r w:rsidRPr="00A21B7D">
        <w:rPr>
          <w:sz w:val="24"/>
          <w:szCs w:val="28"/>
        </w:rPr>
        <w:t xml:space="preserve">      </w:t>
      </w:r>
    </w:p>
    <w:p w:rsidR="004D3600" w:rsidRPr="00096505" w:rsidRDefault="004D3600" w:rsidP="004D3600">
      <w:pPr>
        <w:spacing w:line="360" w:lineRule="auto"/>
        <w:jc w:val="both"/>
        <w:rPr>
          <w:sz w:val="24"/>
          <w:szCs w:val="28"/>
        </w:rPr>
      </w:pPr>
      <w:r w:rsidRPr="00096505">
        <w:rPr>
          <w:sz w:val="24"/>
          <w:szCs w:val="28"/>
        </w:rPr>
        <w:tab/>
        <w:t>С целью оценки результатов освоения программного материала, определения степени  достижения цели и решения поставленных задач, а также влияния физических упражнений на организм обучающихся осуществляется медико-педагогический контроль. Контроль должен быть комплексным, проводится регулярно и своевременно, основываясь на объективных и количественных критериях.</w:t>
      </w:r>
    </w:p>
    <w:p w:rsidR="004D3600" w:rsidRPr="00096505" w:rsidRDefault="004D3600" w:rsidP="004D3600">
      <w:pPr>
        <w:spacing w:line="360" w:lineRule="auto"/>
        <w:jc w:val="both"/>
        <w:rPr>
          <w:sz w:val="24"/>
          <w:szCs w:val="28"/>
        </w:rPr>
      </w:pPr>
      <w:r w:rsidRPr="00096505">
        <w:rPr>
          <w:sz w:val="24"/>
          <w:szCs w:val="28"/>
        </w:rPr>
        <w:tab/>
        <w:t xml:space="preserve">Контроль за состоянием здоровья, допуск к занятиям и участия в соревнованиях осуществляется медицинскими работниками- врачами медицинских учреждений. </w:t>
      </w:r>
    </w:p>
    <w:p w:rsidR="004D3600" w:rsidRPr="00096505" w:rsidRDefault="004D3600" w:rsidP="004D3600">
      <w:pPr>
        <w:spacing w:line="360" w:lineRule="auto"/>
        <w:jc w:val="both"/>
        <w:rPr>
          <w:sz w:val="24"/>
          <w:szCs w:val="28"/>
        </w:rPr>
      </w:pPr>
      <w:r w:rsidRPr="00096505">
        <w:rPr>
          <w:sz w:val="24"/>
          <w:szCs w:val="28"/>
        </w:rPr>
        <w:tab/>
        <w:t>Допуск к занятиям на спортивно-оздоровительном этапе проводится на основании заключения о состоянии здоровья от педиатра детской поликлиники.</w:t>
      </w:r>
    </w:p>
    <w:p w:rsidR="004D3600" w:rsidRPr="00096505" w:rsidRDefault="004D3600" w:rsidP="004D3600">
      <w:pPr>
        <w:spacing w:line="360" w:lineRule="auto"/>
        <w:jc w:val="both"/>
        <w:rPr>
          <w:sz w:val="24"/>
          <w:szCs w:val="28"/>
        </w:rPr>
      </w:pPr>
      <w:r w:rsidRPr="00096505">
        <w:rPr>
          <w:sz w:val="24"/>
          <w:szCs w:val="28"/>
        </w:rPr>
        <w:tab/>
        <w:t xml:space="preserve">Обучающиеся ежегодно проходят медицинское обследование и по результатам обследования осуществляется допуск к занятиям спортом. </w:t>
      </w:r>
    </w:p>
    <w:p w:rsidR="004D3600" w:rsidRPr="00096505" w:rsidRDefault="004D3600" w:rsidP="004D3600">
      <w:pPr>
        <w:spacing w:line="360" w:lineRule="auto"/>
        <w:jc w:val="both"/>
        <w:rPr>
          <w:sz w:val="24"/>
          <w:szCs w:val="28"/>
        </w:rPr>
      </w:pPr>
      <w:r w:rsidRPr="00096505">
        <w:rPr>
          <w:sz w:val="24"/>
          <w:szCs w:val="28"/>
        </w:rPr>
        <w:tab/>
        <w:t>Педагогический контроль за физической подготовленностью осуществляется  тренером-преподавателем. Текущий контроль проводится для определения уровня освоения программного материала, физической и спортивной подготовленности обучающегося.</w:t>
      </w:r>
    </w:p>
    <w:p w:rsidR="004D3600" w:rsidRPr="00096505" w:rsidRDefault="004D3600" w:rsidP="004D3600">
      <w:pPr>
        <w:spacing w:line="360" w:lineRule="auto"/>
        <w:jc w:val="both"/>
        <w:rPr>
          <w:sz w:val="24"/>
          <w:szCs w:val="28"/>
        </w:rPr>
      </w:pPr>
      <w:r w:rsidRPr="00096505">
        <w:rPr>
          <w:sz w:val="24"/>
          <w:szCs w:val="28"/>
        </w:rPr>
        <w:tab/>
        <w:t>Основными критериями оценки обучающихся являются:</w:t>
      </w:r>
    </w:p>
    <w:p w:rsidR="004D3600" w:rsidRPr="00096505" w:rsidRDefault="004D3600" w:rsidP="004D3600">
      <w:pPr>
        <w:spacing w:line="360" w:lineRule="auto"/>
        <w:jc w:val="both"/>
        <w:rPr>
          <w:sz w:val="24"/>
          <w:szCs w:val="28"/>
        </w:rPr>
      </w:pPr>
      <w:r w:rsidRPr="00096505">
        <w:rPr>
          <w:sz w:val="24"/>
          <w:szCs w:val="28"/>
        </w:rPr>
        <w:tab/>
        <w:t>- регулярность посещения занятий;</w:t>
      </w:r>
    </w:p>
    <w:p w:rsidR="004D3600" w:rsidRPr="00096505" w:rsidRDefault="004D3600" w:rsidP="004D3600">
      <w:pPr>
        <w:spacing w:line="360" w:lineRule="auto"/>
        <w:jc w:val="both"/>
        <w:rPr>
          <w:sz w:val="24"/>
          <w:szCs w:val="28"/>
        </w:rPr>
      </w:pPr>
      <w:r w:rsidRPr="00096505">
        <w:rPr>
          <w:sz w:val="24"/>
          <w:szCs w:val="28"/>
        </w:rPr>
        <w:tab/>
        <w:t>- положительная динамика развития физических качеств обучающегося;</w:t>
      </w:r>
    </w:p>
    <w:p w:rsidR="004D3600" w:rsidRPr="00096505" w:rsidRDefault="004D3600" w:rsidP="004D3600">
      <w:pPr>
        <w:spacing w:line="360" w:lineRule="auto"/>
        <w:jc w:val="both"/>
        <w:rPr>
          <w:sz w:val="24"/>
          <w:szCs w:val="28"/>
        </w:rPr>
      </w:pPr>
      <w:r w:rsidRPr="00096505">
        <w:rPr>
          <w:sz w:val="24"/>
          <w:szCs w:val="28"/>
        </w:rPr>
        <w:tab/>
        <w:t xml:space="preserve">- уровень освоения </w:t>
      </w:r>
      <w:proofErr w:type="spellStart"/>
      <w:r w:rsidRPr="00096505">
        <w:rPr>
          <w:sz w:val="24"/>
          <w:szCs w:val="28"/>
        </w:rPr>
        <w:t>теоритических</w:t>
      </w:r>
      <w:proofErr w:type="spellEnd"/>
      <w:r w:rsidRPr="00096505">
        <w:rPr>
          <w:sz w:val="24"/>
          <w:szCs w:val="28"/>
        </w:rPr>
        <w:t xml:space="preserve"> знаний и умений по основам физической культуры и спорта, гигиены, самоконтроля;</w:t>
      </w:r>
    </w:p>
    <w:p w:rsidR="004D3600" w:rsidRPr="00096505" w:rsidRDefault="004D3600" w:rsidP="004D3600">
      <w:pPr>
        <w:spacing w:line="360" w:lineRule="auto"/>
        <w:jc w:val="both"/>
        <w:rPr>
          <w:sz w:val="24"/>
          <w:szCs w:val="28"/>
        </w:rPr>
      </w:pPr>
      <w:r w:rsidRPr="00096505">
        <w:rPr>
          <w:sz w:val="24"/>
          <w:szCs w:val="28"/>
        </w:rPr>
        <w:tab/>
        <w:t>- отсутствия медицинских противопоказаний для занятий.</w:t>
      </w:r>
    </w:p>
    <w:p w:rsidR="004D3600" w:rsidRPr="00096505" w:rsidRDefault="004D3600" w:rsidP="004D3600">
      <w:pPr>
        <w:spacing w:line="360" w:lineRule="auto"/>
        <w:jc w:val="both"/>
        <w:rPr>
          <w:sz w:val="24"/>
          <w:szCs w:val="28"/>
        </w:rPr>
      </w:pPr>
      <w:r w:rsidRPr="00096505">
        <w:rPr>
          <w:sz w:val="24"/>
          <w:szCs w:val="28"/>
        </w:rPr>
        <w:tab/>
        <w:t>Тестирование проводится 2 раза в год и позволяет установить конечный результат работы, сопоставить их с исходными данными, оценить качество и подвести итоги учебно-воспитательного процесса.</w:t>
      </w:r>
    </w:p>
    <w:p w:rsidR="005939F2" w:rsidRPr="00844B71" w:rsidRDefault="005939F2" w:rsidP="004D3600">
      <w:pPr>
        <w:pStyle w:val="11"/>
        <w:shd w:val="clear" w:color="auto" w:fill="auto"/>
        <w:spacing w:after="260" w:line="276" w:lineRule="auto"/>
        <w:jc w:val="center"/>
        <w:rPr>
          <w:rFonts w:ascii="Times New Roman" w:hAnsi="Times New Roman" w:cs="Times New Roman"/>
          <w:b/>
          <w:bCs/>
          <w:sz w:val="24"/>
          <w:szCs w:val="24"/>
        </w:rPr>
      </w:pPr>
    </w:p>
    <w:p w:rsidR="005939F2" w:rsidRPr="00844B71" w:rsidRDefault="005939F2" w:rsidP="004D3600">
      <w:pPr>
        <w:pStyle w:val="11"/>
        <w:shd w:val="clear" w:color="auto" w:fill="auto"/>
        <w:spacing w:after="260" w:line="276" w:lineRule="auto"/>
        <w:jc w:val="center"/>
        <w:rPr>
          <w:rFonts w:ascii="Times New Roman" w:hAnsi="Times New Roman" w:cs="Times New Roman"/>
          <w:b/>
          <w:bCs/>
          <w:sz w:val="24"/>
          <w:szCs w:val="24"/>
        </w:rPr>
      </w:pPr>
    </w:p>
    <w:p w:rsidR="004D3600" w:rsidRPr="00ED5FE2" w:rsidRDefault="004D3600" w:rsidP="004D3600">
      <w:pPr>
        <w:pStyle w:val="11"/>
        <w:shd w:val="clear" w:color="auto" w:fill="auto"/>
        <w:spacing w:after="260" w:line="276" w:lineRule="auto"/>
        <w:jc w:val="center"/>
        <w:rPr>
          <w:rFonts w:ascii="Times New Roman" w:hAnsi="Times New Roman" w:cs="Times New Roman"/>
          <w:sz w:val="24"/>
          <w:szCs w:val="24"/>
        </w:rPr>
      </w:pPr>
      <w:r w:rsidRPr="00ED5FE2">
        <w:rPr>
          <w:rFonts w:ascii="Times New Roman" w:hAnsi="Times New Roman" w:cs="Times New Roman"/>
          <w:b/>
          <w:bCs/>
          <w:sz w:val="24"/>
          <w:szCs w:val="24"/>
        </w:rPr>
        <w:lastRenderedPageBreak/>
        <w:t>Критерии отбора дл</w:t>
      </w:r>
      <w:r w:rsidR="00ED5FE2">
        <w:rPr>
          <w:rFonts w:ascii="Times New Roman" w:hAnsi="Times New Roman" w:cs="Times New Roman"/>
          <w:b/>
          <w:bCs/>
          <w:sz w:val="24"/>
          <w:szCs w:val="24"/>
        </w:rPr>
        <w:t xml:space="preserve">я зачисления </w:t>
      </w:r>
      <w:proofErr w:type="gramStart"/>
      <w:r w:rsidR="00ED5FE2">
        <w:rPr>
          <w:rFonts w:ascii="Times New Roman" w:hAnsi="Times New Roman" w:cs="Times New Roman"/>
          <w:b/>
          <w:bCs/>
          <w:sz w:val="24"/>
          <w:szCs w:val="24"/>
        </w:rPr>
        <w:t>поступающих</w:t>
      </w:r>
      <w:proofErr w:type="gramEnd"/>
      <w:r w:rsidR="00ED5FE2">
        <w:rPr>
          <w:rFonts w:ascii="Times New Roman" w:hAnsi="Times New Roman" w:cs="Times New Roman"/>
          <w:b/>
          <w:bCs/>
          <w:sz w:val="24"/>
          <w:szCs w:val="24"/>
        </w:rPr>
        <w:t xml:space="preserve"> в МАУСШ Александровского района на обучение по </w:t>
      </w:r>
      <w:r w:rsidR="00ED5FE2" w:rsidRPr="00ED5FE2">
        <w:rPr>
          <w:rFonts w:ascii="Times New Roman" w:hAnsi="Times New Roman" w:cs="Times New Roman"/>
          <w:b/>
          <w:bCs/>
          <w:sz w:val="24"/>
          <w:szCs w:val="24"/>
        </w:rPr>
        <w:t>программе</w:t>
      </w:r>
      <w:r w:rsidR="00ED5FE2">
        <w:rPr>
          <w:rFonts w:ascii="Times New Roman" w:hAnsi="Times New Roman" w:cs="Times New Roman"/>
          <w:b/>
          <w:bCs/>
          <w:sz w:val="24"/>
          <w:szCs w:val="24"/>
        </w:rPr>
        <w:t xml:space="preserve"> физкультурно-спортивной направленности</w:t>
      </w:r>
      <w:r w:rsidRPr="00ED5FE2">
        <w:rPr>
          <w:rFonts w:ascii="Times New Roman" w:hAnsi="Times New Roman" w:cs="Times New Roman"/>
          <w:b/>
          <w:bCs/>
          <w:sz w:val="24"/>
          <w:szCs w:val="24"/>
        </w:rPr>
        <w:t xml:space="preserve"> </w:t>
      </w:r>
      <w:bookmarkStart w:id="2" w:name="_GoBack"/>
      <w:bookmarkEnd w:id="2"/>
      <w:r w:rsidRPr="00ED5FE2">
        <w:rPr>
          <w:rFonts w:ascii="Times New Roman" w:hAnsi="Times New Roman" w:cs="Times New Roman"/>
          <w:b/>
          <w:bCs/>
          <w:sz w:val="24"/>
          <w:szCs w:val="24"/>
        </w:rPr>
        <w:t>по избранному виду спорта «Спортивная борьба»</w:t>
      </w:r>
    </w:p>
    <w:p w:rsidR="004D3600" w:rsidRPr="00ED5FE2" w:rsidRDefault="004D3600" w:rsidP="004D3600">
      <w:pPr>
        <w:pStyle w:val="11"/>
        <w:shd w:val="clear" w:color="auto" w:fill="auto"/>
        <w:spacing w:line="276" w:lineRule="auto"/>
        <w:ind w:firstLine="708"/>
        <w:jc w:val="both"/>
        <w:rPr>
          <w:rFonts w:ascii="Times New Roman" w:hAnsi="Times New Roman" w:cs="Times New Roman"/>
          <w:sz w:val="24"/>
          <w:szCs w:val="24"/>
        </w:rPr>
      </w:pPr>
      <w:r w:rsidRPr="00ED5FE2">
        <w:rPr>
          <w:rFonts w:ascii="Times New Roman" w:hAnsi="Times New Roman" w:cs="Times New Roman"/>
          <w:sz w:val="24"/>
          <w:szCs w:val="24"/>
        </w:rPr>
        <w:t>В спортивную школу на этап начальной подготовки отделения «Спортивная борьба» зачисляются дети с 10 лет не имеющие медицинских противопоказаний. Зачисление проводится по итогам контрольных испытаний (тестов) по ОФП. Отбор проводится в индивидуальном порядке и оформляется протоколом. Тестирование проводит тренер-преподаватель по спортивной борьбе.</w:t>
      </w:r>
    </w:p>
    <w:p w:rsidR="004D3600" w:rsidRPr="00ED5FE2" w:rsidRDefault="004D3600" w:rsidP="004D3600">
      <w:pPr>
        <w:pStyle w:val="11"/>
        <w:shd w:val="clear" w:color="auto" w:fill="auto"/>
        <w:spacing w:line="276" w:lineRule="auto"/>
        <w:ind w:firstLine="709"/>
        <w:jc w:val="both"/>
        <w:rPr>
          <w:rFonts w:ascii="Times New Roman" w:hAnsi="Times New Roman" w:cs="Times New Roman"/>
          <w:sz w:val="24"/>
          <w:szCs w:val="24"/>
        </w:rPr>
      </w:pPr>
      <w:r w:rsidRPr="00ED5FE2">
        <w:rPr>
          <w:rFonts w:ascii="Times New Roman" w:hAnsi="Times New Roman" w:cs="Times New Roman"/>
          <w:sz w:val="24"/>
          <w:szCs w:val="24"/>
        </w:rPr>
        <w:t>Форма одежды: футболка, шорты, носки, кроссовки.</w:t>
      </w:r>
    </w:p>
    <w:p w:rsidR="004D3600" w:rsidRPr="00ED5FE2" w:rsidRDefault="004D3600" w:rsidP="004D3600">
      <w:pPr>
        <w:pStyle w:val="11"/>
        <w:shd w:val="clear" w:color="auto" w:fill="auto"/>
        <w:spacing w:line="276" w:lineRule="auto"/>
        <w:ind w:firstLine="709"/>
        <w:jc w:val="both"/>
        <w:rPr>
          <w:rFonts w:ascii="Times New Roman" w:hAnsi="Times New Roman" w:cs="Times New Roman"/>
          <w:sz w:val="24"/>
          <w:szCs w:val="24"/>
        </w:rPr>
      </w:pPr>
      <w:r w:rsidRPr="00ED5FE2">
        <w:rPr>
          <w:rFonts w:ascii="Times New Roman" w:hAnsi="Times New Roman" w:cs="Times New Roman"/>
          <w:sz w:val="24"/>
          <w:szCs w:val="24"/>
        </w:rPr>
        <w:t>Тестирование проводится в виде соревнований (место и время проведения указывается на сайте за две недели до проведения).</w:t>
      </w:r>
    </w:p>
    <w:p w:rsidR="004D3600" w:rsidRPr="00ED5FE2" w:rsidRDefault="004D3600" w:rsidP="004D3600">
      <w:pPr>
        <w:pStyle w:val="afa"/>
        <w:shd w:val="clear" w:color="auto" w:fill="auto"/>
        <w:spacing w:line="276" w:lineRule="auto"/>
        <w:ind w:firstLine="709"/>
        <w:jc w:val="both"/>
        <w:rPr>
          <w:rFonts w:ascii="Times New Roman" w:hAnsi="Times New Roman" w:cs="Times New Roman"/>
          <w:b w:val="0"/>
          <w:bCs w:val="0"/>
          <w:sz w:val="24"/>
          <w:szCs w:val="24"/>
        </w:rPr>
      </w:pPr>
      <w:r w:rsidRPr="00ED5FE2">
        <w:rPr>
          <w:rFonts w:ascii="Times New Roman" w:hAnsi="Times New Roman" w:cs="Times New Roman"/>
          <w:sz w:val="24"/>
          <w:szCs w:val="24"/>
        </w:rPr>
        <w:t xml:space="preserve">Контрольные испытания (тесты) </w:t>
      </w:r>
      <w:r w:rsidRPr="00ED5FE2">
        <w:rPr>
          <w:rFonts w:ascii="Times New Roman" w:hAnsi="Times New Roman" w:cs="Times New Roman"/>
          <w:b w:val="0"/>
          <w:bCs w:val="0"/>
          <w:sz w:val="24"/>
          <w:szCs w:val="24"/>
        </w:rPr>
        <w:t>(проходной балл для зачисления 20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1965"/>
        <w:gridCol w:w="913"/>
        <w:gridCol w:w="2268"/>
        <w:gridCol w:w="2149"/>
      </w:tblGrid>
      <w:tr w:rsidR="004D3600" w:rsidRPr="00C6336D" w:rsidTr="006B1A84">
        <w:trPr>
          <w:trHeight w:val="210"/>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Физическое качество</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Контрольные испытания (тесты)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баллы</w:t>
            </w:r>
          </w:p>
        </w:tc>
        <w:tc>
          <w:tcPr>
            <w:tcW w:w="4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Критерии оценки</w:t>
            </w:r>
          </w:p>
        </w:tc>
      </w:tr>
      <w:tr w:rsidR="004D3600" w:rsidRPr="00C6336D" w:rsidTr="006B1A84">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3600" w:rsidRPr="00C6336D" w:rsidRDefault="004D3600" w:rsidP="006B1A84">
            <w:pPr>
              <w:spacing w:line="276" w:lineRule="auto"/>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3600" w:rsidRPr="00C6336D" w:rsidRDefault="004D3600" w:rsidP="006B1A84">
            <w:pPr>
              <w:spacing w:line="276" w:lineRule="auto"/>
              <w:rPr>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3600" w:rsidRPr="00C6336D" w:rsidRDefault="004D3600" w:rsidP="006B1A84">
            <w:pPr>
              <w:spacing w:line="276" w:lineRule="auto"/>
              <w:rPr>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мальчики</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девочки</w:t>
            </w:r>
          </w:p>
        </w:tc>
      </w:tr>
      <w:tr w:rsidR="004D3600" w:rsidRPr="00C6336D" w:rsidTr="006B1A84">
        <w:trPr>
          <w:trHeight w:val="1415"/>
        </w:trPr>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Быстрота</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lang w:eastAsia="en-US"/>
              </w:rPr>
            </w:pPr>
            <w:r w:rsidRPr="00C6336D">
              <w:rPr>
                <w:sz w:val="24"/>
                <w:szCs w:val="24"/>
              </w:rPr>
              <w:t>Бег на 30 м в секундах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sz w:val="24"/>
                <w:szCs w:val="24"/>
              </w:rPr>
            </w:pPr>
            <w:r w:rsidRPr="00C6336D">
              <w:rPr>
                <w:sz w:val="24"/>
                <w:szCs w:val="24"/>
              </w:rPr>
              <w:t>1</w:t>
            </w:r>
          </w:p>
          <w:p w:rsidR="004D3600" w:rsidRPr="00C6336D" w:rsidRDefault="004D3600" w:rsidP="006B1A84">
            <w:pPr>
              <w:spacing w:line="276" w:lineRule="auto"/>
              <w:jc w:val="center"/>
              <w:rPr>
                <w:sz w:val="24"/>
                <w:szCs w:val="24"/>
              </w:rPr>
            </w:pPr>
            <w:r w:rsidRPr="00C6336D">
              <w:rPr>
                <w:sz w:val="24"/>
                <w:szCs w:val="24"/>
              </w:rPr>
              <w:t>2</w:t>
            </w:r>
          </w:p>
          <w:p w:rsidR="004D3600" w:rsidRPr="00C6336D" w:rsidRDefault="004D3600" w:rsidP="006B1A84">
            <w:pPr>
              <w:spacing w:line="276" w:lineRule="auto"/>
              <w:jc w:val="center"/>
              <w:rPr>
                <w:sz w:val="24"/>
                <w:szCs w:val="24"/>
              </w:rPr>
            </w:pPr>
            <w:r w:rsidRPr="00C6336D">
              <w:rPr>
                <w:sz w:val="24"/>
                <w:szCs w:val="24"/>
              </w:rPr>
              <w:t>3</w:t>
            </w: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lang w:eastAsia="en-US"/>
              </w:rPr>
            </w:pPr>
            <w:r w:rsidRPr="00C6336D">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6,4 и более</w:t>
            </w:r>
          </w:p>
          <w:p w:rsidR="004D3600" w:rsidRPr="00C6336D" w:rsidRDefault="004D3600" w:rsidP="006B1A84">
            <w:pPr>
              <w:spacing w:line="276" w:lineRule="auto"/>
              <w:rPr>
                <w:sz w:val="24"/>
                <w:szCs w:val="24"/>
              </w:rPr>
            </w:pPr>
            <w:r w:rsidRPr="00C6336D">
              <w:rPr>
                <w:sz w:val="24"/>
                <w:szCs w:val="24"/>
              </w:rPr>
              <w:t>6,3 – 6,2</w:t>
            </w:r>
          </w:p>
          <w:p w:rsidR="004D3600" w:rsidRPr="00C6336D" w:rsidRDefault="004D3600" w:rsidP="006B1A84">
            <w:pPr>
              <w:spacing w:line="276" w:lineRule="auto"/>
              <w:rPr>
                <w:sz w:val="24"/>
                <w:szCs w:val="24"/>
              </w:rPr>
            </w:pPr>
            <w:r w:rsidRPr="00C6336D">
              <w:rPr>
                <w:sz w:val="24"/>
                <w:szCs w:val="24"/>
              </w:rPr>
              <w:t>6.1 – 5,9</w:t>
            </w:r>
          </w:p>
          <w:p w:rsidR="004D3600" w:rsidRPr="00C6336D" w:rsidRDefault="004D3600" w:rsidP="006B1A84">
            <w:pPr>
              <w:spacing w:line="276" w:lineRule="auto"/>
              <w:rPr>
                <w:sz w:val="24"/>
                <w:szCs w:val="24"/>
              </w:rPr>
            </w:pPr>
            <w:r w:rsidRPr="00C6336D">
              <w:rPr>
                <w:sz w:val="24"/>
                <w:szCs w:val="24"/>
              </w:rPr>
              <w:t>5,8 – 5,5</w:t>
            </w:r>
          </w:p>
          <w:p w:rsidR="004D3600" w:rsidRPr="00C6336D" w:rsidRDefault="004D3600" w:rsidP="006B1A84">
            <w:pPr>
              <w:spacing w:line="276" w:lineRule="auto"/>
              <w:rPr>
                <w:sz w:val="24"/>
                <w:szCs w:val="24"/>
              </w:rPr>
            </w:pPr>
            <w:r w:rsidRPr="00C6336D">
              <w:rPr>
                <w:sz w:val="24"/>
                <w:szCs w:val="24"/>
              </w:rPr>
              <w:t>5,4 и меньше</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7.0 и более</w:t>
            </w:r>
          </w:p>
          <w:p w:rsidR="004D3600" w:rsidRPr="00C6336D" w:rsidRDefault="004D3600" w:rsidP="006B1A84">
            <w:pPr>
              <w:spacing w:line="276" w:lineRule="auto"/>
              <w:rPr>
                <w:sz w:val="24"/>
                <w:szCs w:val="24"/>
              </w:rPr>
            </w:pPr>
            <w:r w:rsidRPr="00C6336D">
              <w:rPr>
                <w:sz w:val="24"/>
                <w:szCs w:val="24"/>
              </w:rPr>
              <w:t>6,9-6.6</w:t>
            </w:r>
          </w:p>
          <w:p w:rsidR="004D3600" w:rsidRPr="00C6336D" w:rsidRDefault="004D3600" w:rsidP="006B1A84">
            <w:pPr>
              <w:spacing w:line="276" w:lineRule="auto"/>
              <w:rPr>
                <w:sz w:val="24"/>
                <w:szCs w:val="24"/>
              </w:rPr>
            </w:pPr>
            <w:r w:rsidRPr="00C6336D">
              <w:rPr>
                <w:sz w:val="24"/>
                <w:szCs w:val="24"/>
              </w:rPr>
              <w:t>6.5-6,3</w:t>
            </w:r>
          </w:p>
          <w:p w:rsidR="004D3600" w:rsidRPr="00C6336D" w:rsidRDefault="004D3600" w:rsidP="006B1A84">
            <w:pPr>
              <w:spacing w:line="276" w:lineRule="auto"/>
              <w:rPr>
                <w:sz w:val="24"/>
                <w:szCs w:val="24"/>
              </w:rPr>
            </w:pPr>
            <w:r w:rsidRPr="00C6336D">
              <w:rPr>
                <w:sz w:val="24"/>
                <w:szCs w:val="24"/>
              </w:rPr>
              <w:t>6.2- 6,0</w:t>
            </w:r>
            <w:r w:rsidRPr="00C6336D">
              <w:rPr>
                <w:sz w:val="24"/>
                <w:szCs w:val="24"/>
              </w:rPr>
              <w:br/>
              <w:t>5,9 и менее</w:t>
            </w:r>
          </w:p>
        </w:tc>
      </w:tr>
      <w:tr w:rsidR="004D3600" w:rsidRPr="00C6336D" w:rsidTr="006B1A84">
        <w:trPr>
          <w:trHeight w:val="360"/>
        </w:trPr>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r w:rsidRPr="00C6336D">
              <w:rPr>
                <w:b/>
                <w:sz w:val="24"/>
                <w:szCs w:val="24"/>
              </w:rPr>
              <w:t>Координация</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 xml:space="preserve">Челночный бег 3х10 м </w:t>
            </w:r>
          </w:p>
          <w:p w:rsidR="004D3600" w:rsidRPr="00C6336D" w:rsidRDefault="004D3600" w:rsidP="006B1A84">
            <w:pPr>
              <w:spacing w:line="276" w:lineRule="auto"/>
              <w:rPr>
                <w:sz w:val="24"/>
                <w:szCs w:val="24"/>
              </w:rPr>
            </w:pPr>
            <w:r w:rsidRPr="00C6336D">
              <w:rPr>
                <w:sz w:val="24"/>
                <w:szCs w:val="24"/>
              </w:rPr>
              <w:t>в секундах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sz w:val="24"/>
                <w:szCs w:val="24"/>
              </w:rPr>
            </w:pPr>
            <w:r w:rsidRPr="00C6336D">
              <w:rPr>
                <w:sz w:val="24"/>
                <w:szCs w:val="24"/>
              </w:rPr>
              <w:t>1</w:t>
            </w:r>
          </w:p>
          <w:p w:rsidR="004D3600" w:rsidRPr="00C6336D" w:rsidRDefault="004D3600" w:rsidP="006B1A84">
            <w:pPr>
              <w:spacing w:line="276" w:lineRule="auto"/>
              <w:jc w:val="center"/>
              <w:rPr>
                <w:sz w:val="24"/>
                <w:szCs w:val="24"/>
              </w:rPr>
            </w:pPr>
            <w:r w:rsidRPr="00C6336D">
              <w:rPr>
                <w:sz w:val="24"/>
                <w:szCs w:val="24"/>
              </w:rPr>
              <w:t>2</w:t>
            </w:r>
          </w:p>
          <w:p w:rsidR="004D3600" w:rsidRPr="00C6336D" w:rsidRDefault="004D3600" w:rsidP="006B1A84">
            <w:pPr>
              <w:spacing w:line="276" w:lineRule="auto"/>
              <w:jc w:val="center"/>
              <w:rPr>
                <w:sz w:val="24"/>
                <w:szCs w:val="24"/>
              </w:rPr>
            </w:pPr>
            <w:r w:rsidRPr="00C6336D">
              <w:rPr>
                <w:sz w:val="24"/>
                <w:szCs w:val="24"/>
              </w:rPr>
              <w:t>3</w:t>
            </w: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lang w:eastAsia="en-US"/>
              </w:rPr>
            </w:pPr>
            <w:r w:rsidRPr="00C6336D">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8,4 и менее</w:t>
            </w:r>
          </w:p>
          <w:p w:rsidR="004D3600" w:rsidRPr="00C6336D" w:rsidRDefault="004D3600" w:rsidP="006B1A84">
            <w:pPr>
              <w:spacing w:line="276" w:lineRule="auto"/>
              <w:rPr>
                <w:sz w:val="24"/>
                <w:szCs w:val="24"/>
              </w:rPr>
            </w:pPr>
            <w:r w:rsidRPr="00C6336D">
              <w:rPr>
                <w:sz w:val="24"/>
                <w:szCs w:val="24"/>
              </w:rPr>
              <w:t>8,3- 8,1</w:t>
            </w:r>
          </w:p>
          <w:p w:rsidR="004D3600" w:rsidRPr="00C6336D" w:rsidRDefault="004D3600" w:rsidP="006B1A84">
            <w:pPr>
              <w:spacing w:line="276" w:lineRule="auto"/>
              <w:rPr>
                <w:sz w:val="24"/>
                <w:szCs w:val="24"/>
              </w:rPr>
            </w:pPr>
            <w:r w:rsidRPr="00C6336D">
              <w:rPr>
                <w:sz w:val="24"/>
                <w:szCs w:val="24"/>
              </w:rPr>
              <w:t>8,0 – 7,9</w:t>
            </w:r>
          </w:p>
          <w:p w:rsidR="004D3600" w:rsidRPr="00C6336D" w:rsidRDefault="004D3600" w:rsidP="006B1A84">
            <w:pPr>
              <w:spacing w:line="276" w:lineRule="auto"/>
              <w:rPr>
                <w:sz w:val="24"/>
                <w:szCs w:val="24"/>
              </w:rPr>
            </w:pPr>
            <w:r w:rsidRPr="00C6336D">
              <w:rPr>
                <w:sz w:val="24"/>
                <w:szCs w:val="24"/>
              </w:rPr>
              <w:t>7,8 – 7,5</w:t>
            </w:r>
          </w:p>
          <w:p w:rsidR="004D3600" w:rsidRPr="00C6336D" w:rsidRDefault="004D3600" w:rsidP="006B1A84">
            <w:pPr>
              <w:spacing w:line="276" w:lineRule="auto"/>
              <w:rPr>
                <w:sz w:val="24"/>
                <w:szCs w:val="24"/>
                <w:lang w:eastAsia="en-US"/>
              </w:rPr>
            </w:pPr>
            <w:r w:rsidRPr="00C6336D">
              <w:rPr>
                <w:sz w:val="24"/>
                <w:szCs w:val="24"/>
              </w:rPr>
              <w:t>7,4 и менее</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9,4 и менее</w:t>
            </w:r>
          </w:p>
          <w:p w:rsidR="004D3600" w:rsidRPr="00C6336D" w:rsidRDefault="004D3600" w:rsidP="006B1A84">
            <w:pPr>
              <w:spacing w:line="276" w:lineRule="auto"/>
              <w:rPr>
                <w:sz w:val="24"/>
                <w:szCs w:val="24"/>
              </w:rPr>
            </w:pPr>
            <w:r w:rsidRPr="00C6336D">
              <w:rPr>
                <w:sz w:val="24"/>
                <w:szCs w:val="24"/>
              </w:rPr>
              <w:t>9,3- 9,1</w:t>
            </w:r>
          </w:p>
          <w:p w:rsidR="004D3600" w:rsidRPr="00C6336D" w:rsidRDefault="004D3600" w:rsidP="006B1A84">
            <w:pPr>
              <w:spacing w:line="276" w:lineRule="auto"/>
              <w:rPr>
                <w:sz w:val="24"/>
                <w:szCs w:val="24"/>
              </w:rPr>
            </w:pPr>
            <w:r w:rsidRPr="00C6336D">
              <w:rPr>
                <w:sz w:val="24"/>
                <w:szCs w:val="24"/>
              </w:rPr>
              <w:t>9,0 – 8,9</w:t>
            </w:r>
          </w:p>
          <w:p w:rsidR="004D3600" w:rsidRPr="00C6336D" w:rsidRDefault="004D3600" w:rsidP="006B1A84">
            <w:pPr>
              <w:spacing w:line="276" w:lineRule="auto"/>
              <w:rPr>
                <w:sz w:val="24"/>
                <w:szCs w:val="24"/>
              </w:rPr>
            </w:pPr>
            <w:r w:rsidRPr="00C6336D">
              <w:rPr>
                <w:sz w:val="24"/>
                <w:szCs w:val="24"/>
              </w:rPr>
              <w:t>8,8 – 8,5</w:t>
            </w:r>
          </w:p>
          <w:p w:rsidR="004D3600" w:rsidRPr="00C6336D" w:rsidRDefault="004D3600" w:rsidP="006B1A84">
            <w:pPr>
              <w:spacing w:line="276" w:lineRule="auto"/>
              <w:rPr>
                <w:sz w:val="24"/>
                <w:szCs w:val="24"/>
              </w:rPr>
            </w:pPr>
            <w:r w:rsidRPr="00C6336D">
              <w:rPr>
                <w:sz w:val="24"/>
                <w:szCs w:val="24"/>
              </w:rPr>
              <w:t>8,4 и менее</w:t>
            </w:r>
          </w:p>
        </w:tc>
      </w:tr>
      <w:tr w:rsidR="004D3600" w:rsidRPr="00C6336D" w:rsidTr="006B1A84">
        <w:trPr>
          <w:trHeight w:val="1320"/>
        </w:trPr>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rPr>
            </w:pPr>
            <w:r w:rsidRPr="00C6336D">
              <w:rPr>
                <w:b/>
                <w:sz w:val="24"/>
                <w:szCs w:val="24"/>
              </w:rPr>
              <w:t>Выносливость</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Бег 1000 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3600" w:rsidRPr="00C6336D" w:rsidRDefault="004D3600" w:rsidP="006B1A84">
            <w:pPr>
              <w:spacing w:line="276" w:lineRule="auto"/>
              <w:jc w:val="center"/>
              <w:rPr>
                <w:sz w:val="24"/>
                <w:szCs w:val="24"/>
              </w:rPr>
            </w:pPr>
          </w:p>
          <w:p w:rsidR="004D3600" w:rsidRPr="00C6336D" w:rsidRDefault="004D3600" w:rsidP="006B1A84">
            <w:pPr>
              <w:spacing w:line="276" w:lineRule="auto"/>
              <w:jc w:val="center"/>
              <w:rPr>
                <w:sz w:val="24"/>
                <w:szCs w:val="24"/>
              </w:rPr>
            </w:pP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3600" w:rsidRPr="00C6336D" w:rsidRDefault="004D3600" w:rsidP="006B1A84">
            <w:pPr>
              <w:spacing w:line="276" w:lineRule="auto"/>
              <w:jc w:val="center"/>
              <w:rPr>
                <w:sz w:val="24"/>
                <w:szCs w:val="24"/>
              </w:rPr>
            </w:pPr>
          </w:p>
          <w:p w:rsidR="004D3600" w:rsidRPr="00C6336D" w:rsidRDefault="004D3600" w:rsidP="006B1A84">
            <w:pPr>
              <w:spacing w:line="276" w:lineRule="auto"/>
              <w:jc w:val="center"/>
              <w:rPr>
                <w:sz w:val="24"/>
                <w:szCs w:val="24"/>
              </w:rPr>
            </w:pPr>
          </w:p>
          <w:p w:rsidR="004D3600" w:rsidRPr="00C6336D" w:rsidRDefault="004D3600" w:rsidP="006B1A84">
            <w:pPr>
              <w:spacing w:line="276" w:lineRule="auto"/>
              <w:rPr>
                <w:sz w:val="24"/>
                <w:szCs w:val="24"/>
              </w:rPr>
            </w:pPr>
            <w:r w:rsidRPr="00C6336D">
              <w:rPr>
                <w:sz w:val="24"/>
                <w:szCs w:val="24"/>
              </w:rPr>
              <w:t>Без учёта времени</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r w:rsidRPr="00C6336D">
              <w:rPr>
                <w:sz w:val="24"/>
                <w:szCs w:val="24"/>
              </w:rPr>
              <w:t>Без учёта времени</w:t>
            </w:r>
          </w:p>
        </w:tc>
      </w:tr>
      <w:tr w:rsidR="004D3600" w:rsidRPr="00C6336D" w:rsidTr="006B1A84">
        <w:trPr>
          <w:trHeight w:val="2876"/>
        </w:trPr>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rPr>
            </w:pPr>
            <w:r w:rsidRPr="00C6336D">
              <w:rPr>
                <w:b/>
                <w:sz w:val="24"/>
                <w:szCs w:val="24"/>
              </w:rPr>
              <w:t>Сила</w:t>
            </w: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Подтягивание на перекладине (юноши) кол-раз</w:t>
            </w:r>
          </w:p>
          <w:p w:rsidR="004D3600" w:rsidRPr="00C6336D" w:rsidRDefault="004D3600" w:rsidP="006B1A84">
            <w:pPr>
              <w:spacing w:line="276" w:lineRule="auto"/>
              <w:rPr>
                <w:sz w:val="24"/>
                <w:szCs w:val="24"/>
              </w:rPr>
            </w:pPr>
            <w:r w:rsidRPr="00C6336D">
              <w:rPr>
                <w:sz w:val="24"/>
                <w:szCs w:val="24"/>
              </w:rPr>
              <w:t>Сгибание и разгибание рук в упоре лежа (девушки)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sz w:val="24"/>
                <w:szCs w:val="24"/>
              </w:rPr>
            </w:pPr>
            <w:r w:rsidRPr="00C6336D">
              <w:rPr>
                <w:sz w:val="24"/>
                <w:szCs w:val="24"/>
              </w:rPr>
              <w:t>1</w:t>
            </w:r>
          </w:p>
          <w:p w:rsidR="004D3600" w:rsidRPr="00C6336D" w:rsidRDefault="004D3600" w:rsidP="006B1A84">
            <w:pPr>
              <w:spacing w:line="276" w:lineRule="auto"/>
              <w:jc w:val="center"/>
              <w:rPr>
                <w:sz w:val="24"/>
                <w:szCs w:val="24"/>
              </w:rPr>
            </w:pPr>
            <w:r w:rsidRPr="00C6336D">
              <w:rPr>
                <w:sz w:val="24"/>
                <w:szCs w:val="24"/>
              </w:rPr>
              <w:t>2</w:t>
            </w:r>
          </w:p>
          <w:p w:rsidR="004D3600" w:rsidRPr="00C6336D" w:rsidRDefault="004D3600" w:rsidP="006B1A84">
            <w:pPr>
              <w:spacing w:line="276" w:lineRule="auto"/>
              <w:jc w:val="center"/>
              <w:rPr>
                <w:sz w:val="24"/>
                <w:szCs w:val="24"/>
              </w:rPr>
            </w:pPr>
            <w:r w:rsidRPr="00C6336D">
              <w:rPr>
                <w:sz w:val="24"/>
                <w:szCs w:val="24"/>
              </w:rPr>
              <w:t>3</w:t>
            </w: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rPr>
            </w:pPr>
            <w:r w:rsidRPr="00C6336D">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3600" w:rsidRPr="00C6336D" w:rsidRDefault="004D3600" w:rsidP="006B1A84">
            <w:pPr>
              <w:spacing w:line="276" w:lineRule="auto"/>
              <w:rPr>
                <w:sz w:val="24"/>
                <w:szCs w:val="24"/>
              </w:rPr>
            </w:pPr>
            <w:r w:rsidRPr="00C6336D">
              <w:rPr>
                <w:sz w:val="24"/>
                <w:szCs w:val="24"/>
              </w:rPr>
              <w:t>1 и меньше</w:t>
            </w:r>
          </w:p>
          <w:p w:rsidR="004D3600" w:rsidRPr="00C6336D" w:rsidRDefault="004D3600" w:rsidP="006B1A84">
            <w:pPr>
              <w:spacing w:line="276" w:lineRule="auto"/>
              <w:rPr>
                <w:sz w:val="24"/>
                <w:szCs w:val="24"/>
              </w:rPr>
            </w:pPr>
            <w:r w:rsidRPr="00C6336D">
              <w:rPr>
                <w:sz w:val="24"/>
                <w:szCs w:val="24"/>
              </w:rPr>
              <w:t>2</w:t>
            </w:r>
          </w:p>
          <w:p w:rsidR="004D3600" w:rsidRPr="00C6336D" w:rsidRDefault="004D3600" w:rsidP="006B1A84">
            <w:pPr>
              <w:spacing w:line="276" w:lineRule="auto"/>
              <w:rPr>
                <w:sz w:val="24"/>
                <w:szCs w:val="24"/>
              </w:rPr>
            </w:pPr>
            <w:r w:rsidRPr="00C6336D">
              <w:rPr>
                <w:sz w:val="24"/>
                <w:szCs w:val="24"/>
              </w:rPr>
              <w:t>3</w:t>
            </w:r>
          </w:p>
          <w:p w:rsidR="004D3600" w:rsidRPr="00C6336D" w:rsidRDefault="004D3600" w:rsidP="006B1A84">
            <w:pPr>
              <w:spacing w:line="276" w:lineRule="auto"/>
              <w:rPr>
                <w:sz w:val="24"/>
                <w:szCs w:val="24"/>
              </w:rPr>
            </w:pPr>
            <w:r w:rsidRPr="00C6336D">
              <w:rPr>
                <w:sz w:val="24"/>
                <w:szCs w:val="24"/>
              </w:rPr>
              <w:t xml:space="preserve">4 </w:t>
            </w:r>
          </w:p>
          <w:p w:rsidR="004D3600" w:rsidRPr="00C6336D" w:rsidRDefault="004D3600" w:rsidP="006B1A84">
            <w:pPr>
              <w:spacing w:line="276" w:lineRule="auto"/>
              <w:rPr>
                <w:sz w:val="24"/>
                <w:szCs w:val="24"/>
              </w:rPr>
            </w:pPr>
            <w:r w:rsidRPr="00C6336D">
              <w:rPr>
                <w:sz w:val="24"/>
                <w:szCs w:val="24"/>
              </w:rPr>
              <w:t>5 и больше</w:t>
            </w: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4D3600" w:rsidRPr="00C6336D" w:rsidRDefault="004D3600" w:rsidP="006B1A84">
            <w:pPr>
              <w:spacing w:line="276" w:lineRule="auto"/>
              <w:rPr>
                <w:sz w:val="24"/>
                <w:szCs w:val="24"/>
              </w:rPr>
            </w:pPr>
            <w:r w:rsidRPr="00C6336D">
              <w:rPr>
                <w:sz w:val="24"/>
                <w:szCs w:val="24"/>
              </w:rPr>
              <w:t>5 и меньше</w:t>
            </w:r>
          </w:p>
          <w:p w:rsidR="004D3600" w:rsidRPr="00C6336D" w:rsidRDefault="004D3600" w:rsidP="006B1A84">
            <w:pPr>
              <w:spacing w:line="276" w:lineRule="auto"/>
              <w:rPr>
                <w:sz w:val="24"/>
                <w:szCs w:val="24"/>
              </w:rPr>
            </w:pPr>
            <w:r w:rsidRPr="00C6336D">
              <w:rPr>
                <w:sz w:val="24"/>
                <w:szCs w:val="24"/>
              </w:rPr>
              <w:t>6</w:t>
            </w:r>
          </w:p>
          <w:p w:rsidR="004D3600" w:rsidRPr="00C6336D" w:rsidRDefault="004D3600" w:rsidP="006B1A84">
            <w:pPr>
              <w:spacing w:line="276" w:lineRule="auto"/>
              <w:rPr>
                <w:sz w:val="24"/>
                <w:szCs w:val="24"/>
              </w:rPr>
            </w:pPr>
            <w:r w:rsidRPr="00C6336D">
              <w:rPr>
                <w:sz w:val="24"/>
                <w:szCs w:val="24"/>
              </w:rPr>
              <w:t>7</w:t>
            </w:r>
          </w:p>
          <w:p w:rsidR="004D3600" w:rsidRPr="00C6336D" w:rsidRDefault="004D3600" w:rsidP="006B1A84">
            <w:pPr>
              <w:spacing w:line="276" w:lineRule="auto"/>
              <w:rPr>
                <w:sz w:val="24"/>
                <w:szCs w:val="24"/>
              </w:rPr>
            </w:pPr>
            <w:r w:rsidRPr="00C6336D">
              <w:rPr>
                <w:sz w:val="24"/>
                <w:szCs w:val="24"/>
              </w:rPr>
              <w:t>8 -9</w:t>
            </w:r>
          </w:p>
          <w:p w:rsidR="004D3600" w:rsidRPr="00C6336D" w:rsidRDefault="004D3600" w:rsidP="006B1A84">
            <w:pPr>
              <w:spacing w:line="276" w:lineRule="auto"/>
              <w:rPr>
                <w:sz w:val="24"/>
                <w:szCs w:val="24"/>
              </w:rPr>
            </w:pPr>
            <w:r w:rsidRPr="00C6336D">
              <w:rPr>
                <w:sz w:val="24"/>
                <w:szCs w:val="24"/>
              </w:rPr>
              <w:t>10 и больше</w:t>
            </w:r>
          </w:p>
          <w:p w:rsidR="004D3600" w:rsidRPr="00C6336D" w:rsidRDefault="004D3600" w:rsidP="006B1A84">
            <w:pPr>
              <w:spacing w:line="276" w:lineRule="auto"/>
              <w:rPr>
                <w:sz w:val="24"/>
                <w:szCs w:val="24"/>
              </w:rPr>
            </w:pPr>
          </w:p>
          <w:p w:rsidR="004D3600" w:rsidRPr="00C6336D" w:rsidRDefault="004D3600" w:rsidP="006B1A84">
            <w:pPr>
              <w:spacing w:line="276" w:lineRule="auto"/>
              <w:rPr>
                <w:sz w:val="24"/>
                <w:szCs w:val="24"/>
              </w:rPr>
            </w:pPr>
          </w:p>
        </w:tc>
      </w:tr>
      <w:tr w:rsidR="004D3600" w:rsidRPr="00C6336D" w:rsidTr="006B1A84">
        <w:trPr>
          <w:trHeight w:val="360"/>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b/>
                <w:sz w:val="24"/>
                <w:szCs w:val="24"/>
                <w:lang w:eastAsia="en-US"/>
              </w:rPr>
            </w:pPr>
            <w:proofErr w:type="spellStart"/>
            <w:r w:rsidRPr="00C6336D">
              <w:rPr>
                <w:b/>
                <w:sz w:val="24"/>
                <w:szCs w:val="24"/>
              </w:rPr>
              <w:t>Скоростно</w:t>
            </w:r>
            <w:r w:rsidRPr="00C6336D">
              <w:rPr>
                <w:b/>
                <w:sz w:val="24"/>
                <w:szCs w:val="24"/>
              </w:rPr>
              <w:softHyphen/>
              <w:t>силовые</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lang w:eastAsia="en-US"/>
              </w:rPr>
            </w:pPr>
            <w:r w:rsidRPr="00C6336D">
              <w:rPr>
                <w:sz w:val="24"/>
                <w:szCs w:val="24"/>
              </w:rPr>
              <w:t xml:space="preserve">Прыжок в длину с места в </w:t>
            </w:r>
            <w:r w:rsidRPr="00C6336D">
              <w:rPr>
                <w:sz w:val="24"/>
                <w:szCs w:val="24"/>
              </w:rPr>
              <w:lastRenderedPageBreak/>
              <w:t>сантиметрах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sz w:val="24"/>
                <w:szCs w:val="24"/>
              </w:rPr>
            </w:pPr>
            <w:r w:rsidRPr="00C6336D">
              <w:rPr>
                <w:sz w:val="24"/>
                <w:szCs w:val="24"/>
              </w:rPr>
              <w:lastRenderedPageBreak/>
              <w:t>1</w:t>
            </w:r>
          </w:p>
          <w:p w:rsidR="004D3600" w:rsidRPr="00C6336D" w:rsidRDefault="004D3600" w:rsidP="006B1A84">
            <w:pPr>
              <w:spacing w:line="276" w:lineRule="auto"/>
              <w:jc w:val="center"/>
              <w:rPr>
                <w:sz w:val="24"/>
                <w:szCs w:val="24"/>
              </w:rPr>
            </w:pPr>
            <w:r w:rsidRPr="00C6336D">
              <w:rPr>
                <w:sz w:val="24"/>
                <w:szCs w:val="24"/>
              </w:rPr>
              <w:t>2</w:t>
            </w:r>
          </w:p>
          <w:p w:rsidR="004D3600" w:rsidRPr="00C6336D" w:rsidRDefault="004D3600" w:rsidP="006B1A84">
            <w:pPr>
              <w:spacing w:line="276" w:lineRule="auto"/>
              <w:jc w:val="center"/>
              <w:rPr>
                <w:sz w:val="24"/>
                <w:szCs w:val="24"/>
              </w:rPr>
            </w:pPr>
            <w:r w:rsidRPr="00C6336D">
              <w:rPr>
                <w:sz w:val="24"/>
                <w:szCs w:val="24"/>
              </w:rPr>
              <w:lastRenderedPageBreak/>
              <w:t>3</w:t>
            </w: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lang w:eastAsia="en-US"/>
              </w:rPr>
            </w:pPr>
            <w:r w:rsidRPr="00C6336D">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lastRenderedPageBreak/>
              <w:t>133 и менее</w:t>
            </w:r>
          </w:p>
          <w:p w:rsidR="004D3600" w:rsidRPr="00C6336D" w:rsidRDefault="004D3600" w:rsidP="006B1A84">
            <w:pPr>
              <w:spacing w:line="276" w:lineRule="auto"/>
              <w:rPr>
                <w:sz w:val="24"/>
                <w:szCs w:val="24"/>
              </w:rPr>
            </w:pPr>
            <w:r w:rsidRPr="00C6336D">
              <w:rPr>
                <w:sz w:val="24"/>
                <w:szCs w:val="24"/>
              </w:rPr>
              <w:t>134 - 136</w:t>
            </w:r>
          </w:p>
          <w:p w:rsidR="004D3600" w:rsidRPr="00C6336D" w:rsidRDefault="004D3600" w:rsidP="006B1A84">
            <w:pPr>
              <w:spacing w:line="276" w:lineRule="auto"/>
              <w:rPr>
                <w:sz w:val="24"/>
                <w:szCs w:val="24"/>
              </w:rPr>
            </w:pPr>
            <w:r w:rsidRPr="00C6336D">
              <w:rPr>
                <w:sz w:val="24"/>
                <w:szCs w:val="24"/>
              </w:rPr>
              <w:lastRenderedPageBreak/>
              <w:t>137 - 139</w:t>
            </w:r>
          </w:p>
          <w:p w:rsidR="004D3600" w:rsidRPr="00C6336D" w:rsidRDefault="004D3600" w:rsidP="006B1A84">
            <w:pPr>
              <w:spacing w:line="276" w:lineRule="auto"/>
              <w:rPr>
                <w:sz w:val="24"/>
                <w:szCs w:val="24"/>
              </w:rPr>
            </w:pPr>
            <w:r w:rsidRPr="00C6336D">
              <w:rPr>
                <w:sz w:val="24"/>
                <w:szCs w:val="24"/>
              </w:rPr>
              <w:t>140 – 143</w:t>
            </w:r>
          </w:p>
          <w:p w:rsidR="004D3600" w:rsidRPr="00C6336D" w:rsidRDefault="004D3600" w:rsidP="006B1A84">
            <w:pPr>
              <w:spacing w:line="276" w:lineRule="auto"/>
              <w:rPr>
                <w:sz w:val="24"/>
                <w:szCs w:val="24"/>
                <w:lang w:eastAsia="en-US"/>
              </w:rPr>
            </w:pPr>
            <w:r w:rsidRPr="00C6336D">
              <w:rPr>
                <w:sz w:val="24"/>
                <w:szCs w:val="24"/>
              </w:rPr>
              <w:t>144 и более</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lastRenderedPageBreak/>
              <w:t>125 и менее</w:t>
            </w:r>
          </w:p>
          <w:p w:rsidR="004D3600" w:rsidRPr="00C6336D" w:rsidRDefault="004D3600" w:rsidP="006B1A84">
            <w:pPr>
              <w:spacing w:line="276" w:lineRule="auto"/>
              <w:rPr>
                <w:sz w:val="24"/>
                <w:szCs w:val="24"/>
              </w:rPr>
            </w:pPr>
            <w:r w:rsidRPr="00C6336D">
              <w:rPr>
                <w:sz w:val="24"/>
                <w:szCs w:val="24"/>
              </w:rPr>
              <w:t>126 - 127</w:t>
            </w:r>
          </w:p>
          <w:p w:rsidR="004D3600" w:rsidRPr="00C6336D" w:rsidRDefault="004D3600" w:rsidP="006B1A84">
            <w:pPr>
              <w:spacing w:line="276" w:lineRule="auto"/>
              <w:rPr>
                <w:sz w:val="24"/>
                <w:szCs w:val="24"/>
              </w:rPr>
            </w:pPr>
            <w:r w:rsidRPr="00C6336D">
              <w:rPr>
                <w:sz w:val="24"/>
                <w:szCs w:val="24"/>
              </w:rPr>
              <w:lastRenderedPageBreak/>
              <w:t>128 - 129</w:t>
            </w:r>
          </w:p>
          <w:p w:rsidR="004D3600" w:rsidRPr="00C6336D" w:rsidRDefault="004D3600" w:rsidP="006B1A84">
            <w:pPr>
              <w:spacing w:line="276" w:lineRule="auto"/>
              <w:rPr>
                <w:sz w:val="24"/>
                <w:szCs w:val="24"/>
              </w:rPr>
            </w:pPr>
            <w:r w:rsidRPr="00C6336D">
              <w:rPr>
                <w:sz w:val="24"/>
                <w:szCs w:val="24"/>
              </w:rPr>
              <w:t>130 – 133</w:t>
            </w:r>
          </w:p>
          <w:p w:rsidR="004D3600" w:rsidRPr="00C6336D" w:rsidRDefault="004D3600" w:rsidP="006B1A84">
            <w:pPr>
              <w:spacing w:line="276" w:lineRule="auto"/>
              <w:rPr>
                <w:sz w:val="24"/>
                <w:szCs w:val="24"/>
              </w:rPr>
            </w:pPr>
            <w:r w:rsidRPr="00C6336D">
              <w:rPr>
                <w:sz w:val="24"/>
                <w:szCs w:val="24"/>
              </w:rPr>
              <w:t>134 и более</w:t>
            </w:r>
          </w:p>
        </w:tc>
      </w:tr>
      <w:tr w:rsidR="004D3600" w:rsidRPr="00C6336D" w:rsidTr="006B1A84">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3600" w:rsidRPr="00C6336D" w:rsidRDefault="004D3600" w:rsidP="006B1A84">
            <w:pPr>
              <w:spacing w:line="276" w:lineRule="auto"/>
              <w:rPr>
                <w:b/>
                <w:sz w:val="24"/>
                <w:szCs w:val="24"/>
                <w:lang w:eastAsia="en-US"/>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lang w:eastAsia="en-US"/>
              </w:rPr>
            </w:pPr>
            <w:r w:rsidRPr="00C6336D">
              <w:rPr>
                <w:sz w:val="24"/>
                <w:szCs w:val="24"/>
              </w:rPr>
              <w:t>Прыжок вверх с места со взмахом руками в сантиметрах.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sz w:val="24"/>
                <w:szCs w:val="24"/>
              </w:rPr>
            </w:pPr>
            <w:r w:rsidRPr="00C6336D">
              <w:rPr>
                <w:sz w:val="24"/>
                <w:szCs w:val="24"/>
              </w:rPr>
              <w:t>1</w:t>
            </w:r>
          </w:p>
          <w:p w:rsidR="004D3600" w:rsidRPr="00C6336D" w:rsidRDefault="004D3600" w:rsidP="006B1A84">
            <w:pPr>
              <w:spacing w:line="276" w:lineRule="auto"/>
              <w:jc w:val="center"/>
              <w:rPr>
                <w:sz w:val="24"/>
                <w:szCs w:val="24"/>
              </w:rPr>
            </w:pPr>
            <w:r w:rsidRPr="00C6336D">
              <w:rPr>
                <w:sz w:val="24"/>
                <w:szCs w:val="24"/>
              </w:rPr>
              <w:t>2</w:t>
            </w:r>
          </w:p>
          <w:p w:rsidR="004D3600" w:rsidRPr="00C6336D" w:rsidRDefault="004D3600" w:rsidP="006B1A84">
            <w:pPr>
              <w:spacing w:line="276" w:lineRule="auto"/>
              <w:jc w:val="center"/>
              <w:rPr>
                <w:sz w:val="24"/>
                <w:szCs w:val="24"/>
              </w:rPr>
            </w:pPr>
            <w:r w:rsidRPr="00C6336D">
              <w:rPr>
                <w:sz w:val="24"/>
                <w:szCs w:val="24"/>
              </w:rPr>
              <w:t>3</w:t>
            </w: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lang w:eastAsia="en-US"/>
              </w:rPr>
            </w:pPr>
            <w:r w:rsidRPr="00C6336D">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31 и менее</w:t>
            </w:r>
          </w:p>
          <w:p w:rsidR="004D3600" w:rsidRPr="00C6336D" w:rsidRDefault="004D3600" w:rsidP="006B1A84">
            <w:pPr>
              <w:spacing w:line="276" w:lineRule="auto"/>
              <w:rPr>
                <w:sz w:val="24"/>
                <w:szCs w:val="24"/>
              </w:rPr>
            </w:pPr>
            <w:r w:rsidRPr="00C6336D">
              <w:rPr>
                <w:sz w:val="24"/>
                <w:szCs w:val="24"/>
              </w:rPr>
              <w:t>32 - 33</w:t>
            </w:r>
          </w:p>
          <w:p w:rsidR="004D3600" w:rsidRPr="00C6336D" w:rsidRDefault="004D3600" w:rsidP="006B1A84">
            <w:pPr>
              <w:spacing w:line="276" w:lineRule="auto"/>
              <w:rPr>
                <w:sz w:val="24"/>
                <w:szCs w:val="24"/>
              </w:rPr>
            </w:pPr>
            <w:r w:rsidRPr="00C6336D">
              <w:rPr>
                <w:sz w:val="24"/>
                <w:szCs w:val="24"/>
              </w:rPr>
              <w:t>34 - 35</w:t>
            </w:r>
          </w:p>
          <w:p w:rsidR="004D3600" w:rsidRPr="00C6336D" w:rsidRDefault="004D3600" w:rsidP="006B1A84">
            <w:pPr>
              <w:spacing w:line="276" w:lineRule="auto"/>
              <w:rPr>
                <w:sz w:val="24"/>
                <w:szCs w:val="24"/>
              </w:rPr>
            </w:pPr>
            <w:r w:rsidRPr="00C6336D">
              <w:rPr>
                <w:sz w:val="24"/>
                <w:szCs w:val="24"/>
              </w:rPr>
              <w:t>36 – 38</w:t>
            </w:r>
          </w:p>
          <w:p w:rsidR="004D3600" w:rsidRPr="00C6336D" w:rsidRDefault="004D3600" w:rsidP="006B1A84">
            <w:pPr>
              <w:spacing w:line="276" w:lineRule="auto"/>
              <w:rPr>
                <w:sz w:val="24"/>
                <w:szCs w:val="24"/>
                <w:lang w:eastAsia="en-US"/>
              </w:rPr>
            </w:pPr>
            <w:r w:rsidRPr="00C6336D">
              <w:rPr>
                <w:sz w:val="24"/>
                <w:szCs w:val="24"/>
              </w:rPr>
              <w:t>39 и более</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25 и менее</w:t>
            </w:r>
          </w:p>
          <w:p w:rsidR="004D3600" w:rsidRPr="00C6336D" w:rsidRDefault="004D3600" w:rsidP="006B1A84">
            <w:pPr>
              <w:spacing w:line="276" w:lineRule="auto"/>
              <w:rPr>
                <w:sz w:val="24"/>
                <w:szCs w:val="24"/>
              </w:rPr>
            </w:pPr>
            <w:r w:rsidRPr="00C6336D">
              <w:rPr>
                <w:sz w:val="24"/>
                <w:szCs w:val="24"/>
              </w:rPr>
              <w:t>26 - 27</w:t>
            </w:r>
          </w:p>
          <w:p w:rsidR="004D3600" w:rsidRPr="00C6336D" w:rsidRDefault="004D3600" w:rsidP="006B1A84">
            <w:pPr>
              <w:spacing w:line="276" w:lineRule="auto"/>
              <w:rPr>
                <w:sz w:val="24"/>
                <w:szCs w:val="24"/>
              </w:rPr>
            </w:pPr>
            <w:r w:rsidRPr="00C6336D">
              <w:rPr>
                <w:sz w:val="24"/>
                <w:szCs w:val="24"/>
              </w:rPr>
              <w:t>28 - 29</w:t>
            </w:r>
          </w:p>
          <w:p w:rsidR="004D3600" w:rsidRPr="00C6336D" w:rsidRDefault="004D3600" w:rsidP="006B1A84">
            <w:pPr>
              <w:spacing w:line="276" w:lineRule="auto"/>
              <w:rPr>
                <w:sz w:val="24"/>
                <w:szCs w:val="24"/>
              </w:rPr>
            </w:pPr>
            <w:r w:rsidRPr="00C6336D">
              <w:rPr>
                <w:sz w:val="24"/>
                <w:szCs w:val="24"/>
              </w:rPr>
              <w:t>30 – 33</w:t>
            </w:r>
          </w:p>
          <w:p w:rsidR="004D3600" w:rsidRPr="00C6336D" w:rsidRDefault="004D3600" w:rsidP="006B1A84">
            <w:pPr>
              <w:spacing w:line="276" w:lineRule="auto"/>
              <w:rPr>
                <w:sz w:val="24"/>
                <w:szCs w:val="24"/>
              </w:rPr>
            </w:pPr>
            <w:r w:rsidRPr="00C6336D">
              <w:rPr>
                <w:sz w:val="24"/>
                <w:szCs w:val="24"/>
              </w:rPr>
              <w:t>34 и более</w:t>
            </w:r>
          </w:p>
        </w:tc>
      </w:tr>
      <w:tr w:rsidR="004D3600" w:rsidRPr="00C6336D" w:rsidTr="006B1A84">
        <w:trPr>
          <w:trHeight w:val="14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3600" w:rsidRPr="00C6336D" w:rsidRDefault="004D3600" w:rsidP="006B1A84">
            <w:pPr>
              <w:spacing w:line="276" w:lineRule="auto"/>
              <w:rPr>
                <w:b/>
                <w:sz w:val="24"/>
                <w:szCs w:val="24"/>
                <w:lang w:eastAsia="en-US"/>
              </w:rPr>
            </w:pPr>
          </w:p>
        </w:tc>
        <w:tc>
          <w:tcPr>
            <w:tcW w:w="1965"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lang w:eastAsia="en-US"/>
              </w:rPr>
            </w:pPr>
            <w:r w:rsidRPr="00C6336D">
              <w:rPr>
                <w:sz w:val="24"/>
                <w:szCs w:val="24"/>
              </w:rPr>
              <w:t>Подъем туловища, лежа на спине за 20 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jc w:val="center"/>
              <w:rPr>
                <w:sz w:val="24"/>
                <w:szCs w:val="24"/>
              </w:rPr>
            </w:pPr>
            <w:r w:rsidRPr="00C6336D">
              <w:rPr>
                <w:sz w:val="24"/>
                <w:szCs w:val="24"/>
              </w:rPr>
              <w:t>1</w:t>
            </w:r>
          </w:p>
          <w:p w:rsidR="004D3600" w:rsidRPr="00C6336D" w:rsidRDefault="004D3600" w:rsidP="006B1A84">
            <w:pPr>
              <w:spacing w:line="276" w:lineRule="auto"/>
              <w:jc w:val="center"/>
              <w:rPr>
                <w:sz w:val="24"/>
                <w:szCs w:val="24"/>
              </w:rPr>
            </w:pPr>
            <w:r w:rsidRPr="00C6336D">
              <w:rPr>
                <w:sz w:val="24"/>
                <w:szCs w:val="24"/>
              </w:rPr>
              <w:t>2</w:t>
            </w:r>
          </w:p>
          <w:p w:rsidR="004D3600" w:rsidRPr="00C6336D" w:rsidRDefault="004D3600" w:rsidP="006B1A84">
            <w:pPr>
              <w:spacing w:line="276" w:lineRule="auto"/>
              <w:jc w:val="center"/>
              <w:rPr>
                <w:sz w:val="24"/>
                <w:szCs w:val="24"/>
              </w:rPr>
            </w:pPr>
            <w:r w:rsidRPr="00C6336D">
              <w:rPr>
                <w:sz w:val="24"/>
                <w:szCs w:val="24"/>
              </w:rPr>
              <w:t>3</w:t>
            </w:r>
          </w:p>
          <w:p w:rsidR="004D3600" w:rsidRPr="00C6336D" w:rsidRDefault="004D3600" w:rsidP="006B1A84">
            <w:pPr>
              <w:spacing w:line="276" w:lineRule="auto"/>
              <w:jc w:val="center"/>
              <w:rPr>
                <w:sz w:val="24"/>
                <w:szCs w:val="24"/>
              </w:rPr>
            </w:pPr>
            <w:r w:rsidRPr="00C6336D">
              <w:rPr>
                <w:sz w:val="24"/>
                <w:szCs w:val="24"/>
              </w:rPr>
              <w:t>4</w:t>
            </w:r>
          </w:p>
          <w:p w:rsidR="004D3600" w:rsidRPr="00C6336D" w:rsidRDefault="004D3600" w:rsidP="006B1A84">
            <w:pPr>
              <w:spacing w:line="276" w:lineRule="auto"/>
              <w:jc w:val="center"/>
              <w:rPr>
                <w:sz w:val="24"/>
                <w:szCs w:val="24"/>
                <w:lang w:eastAsia="en-US"/>
              </w:rPr>
            </w:pPr>
            <w:r w:rsidRPr="00C6336D">
              <w:rPr>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1</w:t>
            </w:r>
          </w:p>
          <w:p w:rsidR="004D3600" w:rsidRPr="00C6336D" w:rsidRDefault="004D3600" w:rsidP="006B1A84">
            <w:pPr>
              <w:spacing w:line="276" w:lineRule="auto"/>
              <w:rPr>
                <w:sz w:val="24"/>
                <w:szCs w:val="24"/>
              </w:rPr>
            </w:pPr>
            <w:r w:rsidRPr="00C6336D">
              <w:rPr>
                <w:sz w:val="24"/>
                <w:szCs w:val="24"/>
              </w:rPr>
              <w:t>2</w:t>
            </w:r>
          </w:p>
          <w:p w:rsidR="004D3600" w:rsidRPr="00C6336D" w:rsidRDefault="004D3600" w:rsidP="006B1A84">
            <w:pPr>
              <w:spacing w:line="276" w:lineRule="auto"/>
              <w:rPr>
                <w:sz w:val="24"/>
                <w:szCs w:val="24"/>
              </w:rPr>
            </w:pPr>
            <w:r w:rsidRPr="00C6336D">
              <w:rPr>
                <w:sz w:val="24"/>
                <w:szCs w:val="24"/>
              </w:rPr>
              <w:t>3</w:t>
            </w:r>
          </w:p>
          <w:p w:rsidR="004D3600" w:rsidRPr="00C6336D" w:rsidRDefault="004D3600" w:rsidP="006B1A84">
            <w:pPr>
              <w:spacing w:line="276" w:lineRule="auto"/>
              <w:rPr>
                <w:sz w:val="24"/>
                <w:szCs w:val="24"/>
              </w:rPr>
            </w:pPr>
            <w:r w:rsidRPr="00C6336D">
              <w:rPr>
                <w:sz w:val="24"/>
                <w:szCs w:val="24"/>
              </w:rPr>
              <w:t>4</w:t>
            </w:r>
          </w:p>
          <w:p w:rsidR="004D3600" w:rsidRPr="00C6336D" w:rsidRDefault="004D3600" w:rsidP="006B1A84">
            <w:pPr>
              <w:spacing w:line="276" w:lineRule="auto"/>
              <w:rPr>
                <w:sz w:val="24"/>
                <w:szCs w:val="24"/>
                <w:lang w:eastAsia="en-US"/>
              </w:rPr>
            </w:pPr>
            <w:r w:rsidRPr="00C6336D">
              <w:rPr>
                <w:sz w:val="24"/>
                <w:szCs w:val="24"/>
              </w:rPr>
              <w:t>5 и более</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rsidR="004D3600" w:rsidRPr="00C6336D" w:rsidRDefault="004D3600" w:rsidP="006B1A84">
            <w:pPr>
              <w:spacing w:line="276" w:lineRule="auto"/>
              <w:rPr>
                <w:sz w:val="24"/>
                <w:szCs w:val="24"/>
              </w:rPr>
            </w:pPr>
            <w:r w:rsidRPr="00C6336D">
              <w:rPr>
                <w:sz w:val="24"/>
                <w:szCs w:val="24"/>
              </w:rPr>
              <w:t>1</w:t>
            </w:r>
          </w:p>
          <w:p w:rsidR="004D3600" w:rsidRPr="00C6336D" w:rsidRDefault="004D3600" w:rsidP="006B1A84">
            <w:pPr>
              <w:spacing w:line="276" w:lineRule="auto"/>
              <w:rPr>
                <w:sz w:val="24"/>
                <w:szCs w:val="24"/>
              </w:rPr>
            </w:pPr>
            <w:r w:rsidRPr="00C6336D">
              <w:rPr>
                <w:sz w:val="24"/>
                <w:szCs w:val="24"/>
              </w:rPr>
              <w:t>2</w:t>
            </w:r>
          </w:p>
          <w:p w:rsidR="004D3600" w:rsidRPr="00C6336D" w:rsidRDefault="004D3600" w:rsidP="006B1A84">
            <w:pPr>
              <w:spacing w:line="276" w:lineRule="auto"/>
              <w:rPr>
                <w:sz w:val="24"/>
                <w:szCs w:val="24"/>
              </w:rPr>
            </w:pPr>
            <w:r w:rsidRPr="00C6336D">
              <w:rPr>
                <w:sz w:val="24"/>
                <w:szCs w:val="24"/>
              </w:rPr>
              <w:t>3</w:t>
            </w:r>
          </w:p>
          <w:p w:rsidR="004D3600" w:rsidRPr="00C6336D" w:rsidRDefault="004D3600" w:rsidP="006B1A84">
            <w:pPr>
              <w:spacing w:line="276" w:lineRule="auto"/>
              <w:rPr>
                <w:sz w:val="24"/>
                <w:szCs w:val="24"/>
              </w:rPr>
            </w:pPr>
            <w:r w:rsidRPr="00C6336D">
              <w:rPr>
                <w:sz w:val="24"/>
                <w:szCs w:val="24"/>
              </w:rPr>
              <w:t>4</w:t>
            </w:r>
          </w:p>
          <w:p w:rsidR="004D3600" w:rsidRPr="00C6336D" w:rsidRDefault="004D3600" w:rsidP="006B1A84">
            <w:pPr>
              <w:spacing w:line="276" w:lineRule="auto"/>
              <w:rPr>
                <w:sz w:val="24"/>
                <w:szCs w:val="24"/>
                <w:lang w:eastAsia="en-US"/>
              </w:rPr>
            </w:pPr>
            <w:r w:rsidRPr="00C6336D">
              <w:rPr>
                <w:sz w:val="24"/>
                <w:szCs w:val="24"/>
              </w:rPr>
              <w:t>5 и более</w:t>
            </w:r>
          </w:p>
        </w:tc>
      </w:tr>
    </w:tbl>
    <w:p w:rsidR="004D3600" w:rsidRPr="00D93BE8" w:rsidRDefault="004D3600" w:rsidP="004D3600">
      <w:pPr>
        <w:spacing w:line="276" w:lineRule="auto"/>
        <w:rPr>
          <w:rFonts w:ascii="Calibri" w:hAnsi="Calibri"/>
          <w:sz w:val="24"/>
          <w:szCs w:val="24"/>
          <w:lang w:eastAsia="en-US"/>
        </w:rPr>
      </w:pPr>
    </w:p>
    <w:p w:rsidR="004D3600" w:rsidRPr="00096505" w:rsidRDefault="004D3600" w:rsidP="004D3600">
      <w:pPr>
        <w:pStyle w:val="33"/>
        <w:spacing w:line="276" w:lineRule="auto"/>
        <w:ind w:left="0"/>
        <w:rPr>
          <w:sz w:val="24"/>
          <w:szCs w:val="28"/>
        </w:rPr>
      </w:pPr>
      <w:r w:rsidRPr="00096505">
        <w:rPr>
          <w:i/>
          <w:sz w:val="28"/>
          <w:szCs w:val="28"/>
        </w:rPr>
        <w:tab/>
      </w:r>
      <w:r w:rsidRPr="00096505">
        <w:rPr>
          <w:i/>
          <w:sz w:val="24"/>
          <w:szCs w:val="28"/>
        </w:rPr>
        <w:t xml:space="preserve"> </w:t>
      </w:r>
      <w:r w:rsidRPr="00096505">
        <w:rPr>
          <w:sz w:val="24"/>
          <w:szCs w:val="28"/>
        </w:rPr>
        <w:t>Итоговая аттестация проводится по окончании курса  обучения. В случае успешного завершения курса обучающемуся выдается свидетельство установленного образца об успешном освоении курса программы.</w:t>
      </w:r>
    </w:p>
    <w:p w:rsidR="004D3600" w:rsidRPr="00096505" w:rsidRDefault="004D3600" w:rsidP="004D3600">
      <w:pPr>
        <w:pStyle w:val="33"/>
        <w:spacing w:line="276" w:lineRule="auto"/>
        <w:ind w:left="0"/>
        <w:rPr>
          <w:sz w:val="24"/>
          <w:szCs w:val="28"/>
        </w:rPr>
      </w:pPr>
      <w:r w:rsidRPr="00096505">
        <w:rPr>
          <w:sz w:val="24"/>
          <w:szCs w:val="28"/>
        </w:rPr>
        <w:tab/>
        <w:t>Сроки, порядок и способ проведения аттестации прописаны в Положении о промежуточной и итоговой аттестации.</w:t>
      </w:r>
    </w:p>
    <w:p w:rsidR="004D3600" w:rsidRPr="00FE1D90" w:rsidRDefault="004D3600" w:rsidP="004D3600">
      <w:pPr>
        <w:pStyle w:val="33"/>
        <w:ind w:left="0"/>
        <w:rPr>
          <w:i/>
          <w:sz w:val="28"/>
          <w:szCs w:val="28"/>
        </w:rPr>
      </w:pPr>
    </w:p>
    <w:p w:rsidR="004D3600" w:rsidRPr="00A21B7D" w:rsidRDefault="004D3600" w:rsidP="004D3600">
      <w:pPr>
        <w:pStyle w:val="33"/>
        <w:ind w:left="435"/>
        <w:jc w:val="center"/>
        <w:rPr>
          <w:b/>
          <w:sz w:val="24"/>
          <w:szCs w:val="28"/>
        </w:rPr>
      </w:pPr>
      <w:r w:rsidRPr="00A21B7D">
        <w:rPr>
          <w:b/>
          <w:sz w:val="24"/>
          <w:szCs w:val="28"/>
        </w:rPr>
        <w:t>Список использованных источников</w:t>
      </w:r>
    </w:p>
    <w:p w:rsidR="004D3600" w:rsidRPr="00673B29" w:rsidRDefault="004D3600" w:rsidP="004D3600">
      <w:pPr>
        <w:pStyle w:val="33"/>
        <w:numPr>
          <w:ilvl w:val="0"/>
          <w:numId w:val="35"/>
        </w:numPr>
        <w:spacing w:line="276" w:lineRule="auto"/>
        <w:ind w:hanging="11"/>
        <w:jc w:val="left"/>
        <w:rPr>
          <w:sz w:val="24"/>
          <w:szCs w:val="28"/>
        </w:rPr>
      </w:pPr>
      <w:r w:rsidRPr="00673B29">
        <w:rPr>
          <w:sz w:val="24"/>
          <w:szCs w:val="28"/>
        </w:rPr>
        <w:t>Конституция Российской Федерации.</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Федеральный закон от 29.12.2012 №273-ФЗ «Об образовании в Российской Федерации».</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Федеральный закон «О физической культуре и спорте в Российской Федерации».</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D3600" w:rsidRPr="00673B29" w:rsidRDefault="004D3600" w:rsidP="004D3600">
      <w:pPr>
        <w:pStyle w:val="33"/>
        <w:numPr>
          <w:ilvl w:val="0"/>
          <w:numId w:val="35"/>
        </w:numPr>
        <w:spacing w:line="276" w:lineRule="auto"/>
        <w:ind w:hanging="11"/>
        <w:jc w:val="left"/>
        <w:rPr>
          <w:sz w:val="24"/>
          <w:szCs w:val="28"/>
        </w:rPr>
      </w:pPr>
      <w:r w:rsidRPr="00673B29">
        <w:rPr>
          <w:sz w:val="24"/>
          <w:szCs w:val="28"/>
        </w:rPr>
        <w:t>Областной закон  «О защите прав ребенка» от 31 октября 1991 года.</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Приказ Минспорта России от 12.09.2013 №731 «Об утверждении Порядка приёма на обучение по дополнительным предпрофессиональным программам в области физической культуры и спорта».</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Приказ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Приказ Минспорта России от 19.09.2012 №231 «Об утверждении Федерального стандарта спортивной подготовки по дзюдо».</w:t>
      </w:r>
    </w:p>
    <w:p w:rsidR="004D3600" w:rsidRPr="00673B29" w:rsidRDefault="004D3600" w:rsidP="004D3600">
      <w:pPr>
        <w:pStyle w:val="33"/>
        <w:numPr>
          <w:ilvl w:val="0"/>
          <w:numId w:val="35"/>
        </w:numPr>
        <w:spacing w:line="276" w:lineRule="auto"/>
        <w:ind w:left="0" w:firstLine="709"/>
        <w:jc w:val="left"/>
        <w:rPr>
          <w:sz w:val="24"/>
          <w:szCs w:val="28"/>
        </w:rPr>
      </w:pPr>
      <w:r w:rsidRPr="00673B29">
        <w:rPr>
          <w:sz w:val="24"/>
          <w:szCs w:val="28"/>
        </w:rPr>
        <w:t xml:space="preserve">Конвенция о правах ребенка (утверждена Генеральной Ассамблеей ООН 20 ноября </w:t>
      </w:r>
      <w:smartTag w:uri="urn:schemas-microsoft-com:office:smarttags" w:element="metricconverter">
        <w:smartTagPr>
          <w:attr w:name="ProductID" w:val="1989 г"/>
        </w:smartTagPr>
        <w:r w:rsidRPr="00673B29">
          <w:rPr>
            <w:sz w:val="24"/>
            <w:szCs w:val="28"/>
          </w:rPr>
          <w:t>1989 г</w:t>
        </w:r>
      </w:smartTag>
      <w:r w:rsidRPr="00673B29">
        <w:rPr>
          <w:sz w:val="24"/>
          <w:szCs w:val="28"/>
        </w:rPr>
        <w:t>.)</w:t>
      </w:r>
    </w:p>
    <w:p w:rsidR="004D3600" w:rsidRPr="00673B29" w:rsidRDefault="004D3600" w:rsidP="004D3600">
      <w:pPr>
        <w:pStyle w:val="33"/>
        <w:numPr>
          <w:ilvl w:val="0"/>
          <w:numId w:val="35"/>
        </w:numPr>
        <w:spacing w:line="276" w:lineRule="auto"/>
        <w:ind w:left="0" w:firstLine="709"/>
        <w:jc w:val="left"/>
        <w:rPr>
          <w:sz w:val="24"/>
          <w:szCs w:val="28"/>
        </w:rPr>
      </w:pPr>
      <w:proofErr w:type="spellStart"/>
      <w:r w:rsidRPr="00673B29">
        <w:rPr>
          <w:sz w:val="24"/>
          <w:szCs w:val="28"/>
        </w:rPr>
        <w:t>Галковский</w:t>
      </w:r>
      <w:proofErr w:type="spellEnd"/>
      <w:r w:rsidRPr="00673B29">
        <w:rPr>
          <w:sz w:val="24"/>
          <w:szCs w:val="28"/>
        </w:rPr>
        <w:t xml:space="preserve"> Н.М., </w:t>
      </w:r>
      <w:proofErr w:type="spellStart"/>
      <w:r w:rsidRPr="00673B29">
        <w:rPr>
          <w:sz w:val="24"/>
          <w:szCs w:val="28"/>
        </w:rPr>
        <w:t>Катулин</w:t>
      </w:r>
      <w:proofErr w:type="spellEnd"/>
      <w:r w:rsidRPr="00673B29">
        <w:rPr>
          <w:sz w:val="24"/>
          <w:szCs w:val="28"/>
        </w:rPr>
        <w:t xml:space="preserve"> А.З., </w:t>
      </w:r>
      <w:proofErr w:type="spellStart"/>
      <w:r w:rsidRPr="00673B29">
        <w:rPr>
          <w:sz w:val="24"/>
          <w:szCs w:val="28"/>
        </w:rPr>
        <w:t>Чионов</w:t>
      </w:r>
      <w:proofErr w:type="spellEnd"/>
      <w:r w:rsidRPr="00673B29">
        <w:rPr>
          <w:sz w:val="24"/>
          <w:szCs w:val="28"/>
        </w:rPr>
        <w:t xml:space="preserve"> Н.Г. «Спортивная борьба: учебник для ИФК». – М.: ФИС, 1952.</w:t>
      </w:r>
    </w:p>
    <w:p w:rsidR="004D3600" w:rsidRPr="00673B29" w:rsidRDefault="004D3600" w:rsidP="004D3600">
      <w:pPr>
        <w:pStyle w:val="33"/>
        <w:numPr>
          <w:ilvl w:val="0"/>
          <w:numId w:val="35"/>
        </w:numPr>
        <w:ind w:left="0" w:firstLine="709"/>
        <w:jc w:val="left"/>
        <w:rPr>
          <w:sz w:val="24"/>
          <w:szCs w:val="28"/>
        </w:rPr>
      </w:pPr>
      <w:r w:rsidRPr="00673B29">
        <w:rPr>
          <w:sz w:val="24"/>
          <w:szCs w:val="28"/>
        </w:rPr>
        <w:t>Конева Е.В. «Детские подвижные игры». – Ростов-на-Дону: Феникс, 2006.</w:t>
      </w:r>
    </w:p>
    <w:p w:rsidR="004D3600" w:rsidRPr="00673B29" w:rsidRDefault="004D3600" w:rsidP="004D3600">
      <w:pPr>
        <w:pStyle w:val="33"/>
        <w:numPr>
          <w:ilvl w:val="0"/>
          <w:numId w:val="35"/>
        </w:numPr>
        <w:ind w:left="0" w:firstLine="709"/>
        <w:jc w:val="left"/>
        <w:rPr>
          <w:sz w:val="24"/>
          <w:szCs w:val="28"/>
        </w:rPr>
      </w:pPr>
      <w:r w:rsidRPr="00673B29">
        <w:rPr>
          <w:sz w:val="24"/>
          <w:szCs w:val="28"/>
        </w:rPr>
        <w:lastRenderedPageBreak/>
        <w:t xml:space="preserve">Матвеев А.П. «Теория и методика физической культуры». Учебник для институтов физической культуры.  М: ФИС, </w:t>
      </w:r>
      <w:smartTag w:uri="urn:schemas-microsoft-com:office:smarttags" w:element="metricconverter">
        <w:smartTagPr>
          <w:attr w:name="ProductID" w:val="1991 г"/>
        </w:smartTagPr>
        <w:r w:rsidRPr="00673B29">
          <w:rPr>
            <w:sz w:val="24"/>
            <w:szCs w:val="28"/>
          </w:rPr>
          <w:t>1991 г</w:t>
        </w:r>
      </w:smartTag>
      <w:r w:rsidRPr="00673B29">
        <w:rPr>
          <w:sz w:val="24"/>
          <w:szCs w:val="28"/>
        </w:rPr>
        <w:t>.</w:t>
      </w:r>
    </w:p>
    <w:p w:rsidR="004D3600" w:rsidRPr="00673B29" w:rsidRDefault="004D3600" w:rsidP="004D3600">
      <w:pPr>
        <w:pStyle w:val="33"/>
        <w:numPr>
          <w:ilvl w:val="0"/>
          <w:numId w:val="35"/>
        </w:numPr>
        <w:ind w:left="0" w:firstLine="709"/>
        <w:jc w:val="left"/>
        <w:rPr>
          <w:sz w:val="24"/>
          <w:szCs w:val="28"/>
        </w:rPr>
      </w:pPr>
      <w:proofErr w:type="spellStart"/>
      <w:r w:rsidRPr="00673B29">
        <w:rPr>
          <w:sz w:val="24"/>
          <w:szCs w:val="28"/>
        </w:rPr>
        <w:t>Советова</w:t>
      </w:r>
      <w:proofErr w:type="spellEnd"/>
      <w:r w:rsidRPr="00673B29">
        <w:rPr>
          <w:sz w:val="24"/>
          <w:szCs w:val="28"/>
        </w:rPr>
        <w:t xml:space="preserve"> Е.В. «Оздоровительные технологии в школе». – Ростов-на-Дону: Феникс, 2006.</w:t>
      </w:r>
    </w:p>
    <w:p w:rsidR="004D3600" w:rsidRPr="00884640" w:rsidRDefault="00E5175B" w:rsidP="004D3600">
      <w:pPr>
        <w:pStyle w:val="33"/>
        <w:numPr>
          <w:ilvl w:val="0"/>
          <w:numId w:val="35"/>
        </w:numPr>
        <w:ind w:hanging="11"/>
        <w:jc w:val="left"/>
        <w:rPr>
          <w:sz w:val="24"/>
          <w:szCs w:val="28"/>
        </w:rPr>
      </w:pPr>
      <w:hyperlink r:id="rId14" w:history="1">
        <w:r w:rsidR="004D3600" w:rsidRPr="00884640">
          <w:rPr>
            <w:rStyle w:val="af5"/>
            <w:color w:val="auto"/>
            <w:sz w:val="24"/>
            <w:szCs w:val="28"/>
          </w:rPr>
          <w:t>www.minsport.gov.ru</w:t>
        </w:r>
      </w:hyperlink>
    </w:p>
    <w:p w:rsidR="004D3600" w:rsidRPr="00884640" w:rsidRDefault="00E5175B" w:rsidP="004D3600">
      <w:pPr>
        <w:pStyle w:val="33"/>
        <w:numPr>
          <w:ilvl w:val="0"/>
          <w:numId w:val="35"/>
        </w:numPr>
        <w:ind w:hanging="11"/>
        <w:jc w:val="left"/>
        <w:rPr>
          <w:sz w:val="24"/>
          <w:szCs w:val="28"/>
        </w:rPr>
      </w:pPr>
      <w:hyperlink r:id="rId15" w:history="1">
        <w:r w:rsidR="004D3600" w:rsidRPr="00884640">
          <w:rPr>
            <w:rStyle w:val="af5"/>
            <w:color w:val="auto"/>
            <w:sz w:val="24"/>
            <w:szCs w:val="28"/>
            <w:lang w:val="en-US"/>
          </w:rPr>
          <w:t>www.</w:t>
        </w:r>
        <w:r w:rsidR="004D3600" w:rsidRPr="00884640">
          <w:rPr>
            <w:rStyle w:val="af5"/>
            <w:color w:val="auto"/>
            <w:sz w:val="24"/>
            <w:szCs w:val="28"/>
          </w:rPr>
          <w:t>ekb-sport.ru</w:t>
        </w:r>
      </w:hyperlink>
      <w:r w:rsidR="004D3600" w:rsidRPr="00884640">
        <w:rPr>
          <w:sz w:val="24"/>
          <w:szCs w:val="28"/>
          <w:lang w:val="en-US"/>
        </w:rPr>
        <w:t xml:space="preserve"> </w:t>
      </w:r>
    </w:p>
    <w:p w:rsidR="00B94CD1" w:rsidRDefault="00B94CD1"/>
    <w:sectPr w:rsidR="00B94CD1" w:rsidSect="005939F2">
      <w:pgSz w:w="11906" w:h="16838" w:code="9"/>
      <w:pgMar w:top="1134" w:right="567" w:bottom="1134" w:left="1701" w:header="397" w:footer="720" w:gutter="0"/>
      <w:pgNumType w:start="8"/>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C4" w:rsidRDefault="00F924C4">
      <w:r>
        <w:separator/>
      </w:r>
    </w:p>
  </w:endnote>
  <w:endnote w:type="continuationSeparator" w:id="0">
    <w:p w:rsidR="00F924C4" w:rsidRDefault="00F92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18" w:rsidRPr="005939F2" w:rsidRDefault="00361E18">
    <w:pPr>
      <w:pStyle w:val="ad"/>
      <w:jc w:val="center"/>
    </w:pPr>
  </w:p>
  <w:p w:rsidR="00361E18" w:rsidRDefault="00361E1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18" w:rsidRDefault="00361E18">
    <w:pPr>
      <w:pStyle w:val="ad"/>
      <w:jc w:val="center"/>
    </w:pPr>
  </w:p>
  <w:p w:rsidR="00361E18" w:rsidRDefault="00361E1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C4" w:rsidRDefault="00F924C4">
      <w:r>
        <w:separator/>
      </w:r>
    </w:p>
  </w:footnote>
  <w:footnote w:type="continuationSeparator" w:id="0">
    <w:p w:rsidR="00F924C4" w:rsidRDefault="00F92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18" w:rsidRDefault="00361E1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1E18" w:rsidRDefault="00361E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18" w:rsidRPr="000C315B" w:rsidRDefault="00361E18">
    <w:pPr>
      <w:pStyle w:val="aa"/>
      <w:jc w:val="center"/>
    </w:pPr>
  </w:p>
  <w:p w:rsidR="00361E18" w:rsidRDefault="00361E1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18" w:rsidRDefault="00361E18">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CD2"/>
    <w:multiLevelType w:val="singleLevel"/>
    <w:tmpl w:val="B06CBD2C"/>
    <w:lvl w:ilvl="0">
      <w:start w:val="1"/>
      <w:numFmt w:val="decimal"/>
      <w:lvlText w:val="%1."/>
      <w:lvlJc w:val="left"/>
      <w:pPr>
        <w:tabs>
          <w:tab w:val="num" w:pos="960"/>
        </w:tabs>
        <w:ind w:left="960" w:hanging="360"/>
      </w:pPr>
      <w:rPr>
        <w:rFonts w:cs="Times New Roman" w:hint="default"/>
      </w:rPr>
    </w:lvl>
  </w:abstractNum>
  <w:abstractNum w:abstractNumId="1">
    <w:nsid w:val="04735244"/>
    <w:multiLevelType w:val="multilevel"/>
    <w:tmpl w:val="AC500A8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91471E"/>
    <w:multiLevelType w:val="singleLevel"/>
    <w:tmpl w:val="0A1AECF8"/>
    <w:lvl w:ilvl="0">
      <w:start w:val="1"/>
      <w:numFmt w:val="decimal"/>
      <w:lvlText w:val="%1."/>
      <w:lvlJc w:val="left"/>
      <w:pPr>
        <w:tabs>
          <w:tab w:val="num" w:pos="795"/>
        </w:tabs>
        <w:ind w:left="795" w:hanging="360"/>
      </w:pPr>
      <w:rPr>
        <w:rFonts w:cs="Times New Roman" w:hint="default"/>
      </w:rPr>
    </w:lvl>
  </w:abstractNum>
  <w:abstractNum w:abstractNumId="3">
    <w:nsid w:val="132B12E6"/>
    <w:multiLevelType w:val="multilevel"/>
    <w:tmpl w:val="AF389C6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90C69"/>
    <w:multiLevelType w:val="multilevel"/>
    <w:tmpl w:val="29B67E04"/>
    <w:lvl w:ilvl="0">
      <w:start w:val="1"/>
      <w:numFmt w:val="decimal"/>
      <w:lvlText w:val="%1."/>
      <w:lvlJc w:val="left"/>
      <w:pPr>
        <w:tabs>
          <w:tab w:val="num" w:pos="795"/>
        </w:tabs>
        <w:ind w:left="795" w:hanging="360"/>
      </w:pPr>
      <w:rPr>
        <w:rFonts w:cs="Times New Roman" w:hint="default"/>
      </w:rPr>
    </w:lvl>
    <w:lvl w:ilvl="1">
      <w:start w:val="3"/>
      <w:numFmt w:val="decimal"/>
      <w:isLgl/>
      <w:lvlText w:val="%1.%2."/>
      <w:lvlJc w:val="left"/>
      <w:pPr>
        <w:ind w:left="1330" w:hanging="720"/>
      </w:pPr>
      <w:rPr>
        <w:rFonts w:hint="default"/>
      </w:rPr>
    </w:lvl>
    <w:lvl w:ilvl="2">
      <w:start w:val="2"/>
      <w:numFmt w:val="decimal"/>
      <w:isLgl/>
      <w:lvlText w:val="%1.%2.%3."/>
      <w:lvlJc w:val="left"/>
      <w:pPr>
        <w:ind w:left="1505"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50"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60" w:hanging="1800"/>
      </w:pPr>
      <w:rPr>
        <w:rFonts w:hint="default"/>
      </w:rPr>
    </w:lvl>
    <w:lvl w:ilvl="8">
      <w:start w:val="1"/>
      <w:numFmt w:val="decimal"/>
      <w:isLgl/>
      <w:lvlText w:val="%1.%2.%3.%4.%5.%6.%7.%8.%9."/>
      <w:lvlJc w:val="left"/>
      <w:pPr>
        <w:ind w:left="3995" w:hanging="2160"/>
      </w:pPr>
      <w:rPr>
        <w:rFonts w:hint="default"/>
      </w:rPr>
    </w:lvl>
  </w:abstractNum>
  <w:abstractNum w:abstractNumId="5">
    <w:nsid w:val="16FD2FA9"/>
    <w:multiLevelType w:val="singleLevel"/>
    <w:tmpl w:val="0419000F"/>
    <w:lvl w:ilvl="0">
      <w:start w:val="1"/>
      <w:numFmt w:val="decimal"/>
      <w:lvlText w:val="%1."/>
      <w:lvlJc w:val="left"/>
      <w:pPr>
        <w:ind w:left="720" w:hanging="360"/>
      </w:pPr>
    </w:lvl>
  </w:abstractNum>
  <w:abstractNum w:abstractNumId="6">
    <w:nsid w:val="181A6433"/>
    <w:multiLevelType w:val="singleLevel"/>
    <w:tmpl w:val="9F16C02A"/>
    <w:lvl w:ilvl="0">
      <w:start w:val="1"/>
      <w:numFmt w:val="decimal"/>
      <w:lvlText w:val="%1."/>
      <w:lvlJc w:val="left"/>
      <w:pPr>
        <w:tabs>
          <w:tab w:val="num" w:pos="786"/>
        </w:tabs>
        <w:ind w:left="786" w:hanging="360"/>
      </w:pPr>
      <w:rPr>
        <w:rFonts w:cs="Times New Roman" w:hint="default"/>
      </w:rPr>
    </w:lvl>
  </w:abstractNum>
  <w:abstractNum w:abstractNumId="7">
    <w:nsid w:val="1A5F7297"/>
    <w:multiLevelType w:val="multilevel"/>
    <w:tmpl w:val="02909808"/>
    <w:lvl w:ilvl="0">
      <w:start w:val="1"/>
      <w:numFmt w:val="decimal"/>
      <w:lvlText w:val="%1."/>
      <w:lvlJc w:val="left"/>
      <w:pPr>
        <w:tabs>
          <w:tab w:val="num" w:pos="870"/>
        </w:tabs>
        <w:ind w:left="870" w:hanging="360"/>
      </w:pPr>
      <w:rPr>
        <w:rFonts w:cs="Times New Roman" w:hint="default"/>
      </w:rPr>
    </w:lvl>
    <w:lvl w:ilvl="1">
      <w:start w:val="1"/>
      <w:numFmt w:val="decimal"/>
      <w:isLgl/>
      <w:lvlText w:val="%1.%2."/>
      <w:lvlJc w:val="left"/>
      <w:pPr>
        <w:ind w:left="1230" w:hanging="720"/>
      </w:pPr>
      <w:rPr>
        <w:rFonts w:hint="default"/>
      </w:rPr>
    </w:lvl>
    <w:lvl w:ilvl="2">
      <w:start w:val="2"/>
      <w:numFmt w:val="decimal"/>
      <w:isLgl/>
      <w:lvlText w:val="%1.%2.%3."/>
      <w:lvlJc w:val="left"/>
      <w:pPr>
        <w:ind w:left="123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10" w:hanging="1800"/>
      </w:pPr>
      <w:rPr>
        <w:rFonts w:hint="default"/>
      </w:rPr>
    </w:lvl>
    <w:lvl w:ilvl="8">
      <w:start w:val="1"/>
      <w:numFmt w:val="decimal"/>
      <w:isLgl/>
      <w:lvlText w:val="%1.%2.%3.%4.%5.%6.%7.%8.%9."/>
      <w:lvlJc w:val="left"/>
      <w:pPr>
        <w:ind w:left="2670" w:hanging="2160"/>
      </w:pPr>
      <w:rPr>
        <w:rFonts w:hint="default"/>
      </w:rPr>
    </w:lvl>
  </w:abstractNum>
  <w:abstractNum w:abstractNumId="8">
    <w:nsid w:val="1A82236A"/>
    <w:multiLevelType w:val="multilevel"/>
    <w:tmpl w:val="A2DEBA56"/>
    <w:lvl w:ilvl="0">
      <w:start w:val="3"/>
      <w:numFmt w:val="decimal"/>
      <w:lvlText w:val="%1."/>
      <w:lvlJc w:val="left"/>
      <w:pPr>
        <w:ind w:left="675" w:hanging="675"/>
      </w:pPr>
      <w:rPr>
        <w:rFonts w:hint="default"/>
      </w:rPr>
    </w:lvl>
    <w:lvl w:ilvl="1">
      <w:start w:val="2"/>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9">
    <w:nsid w:val="1FBC1B82"/>
    <w:multiLevelType w:val="singleLevel"/>
    <w:tmpl w:val="15BE8996"/>
    <w:lvl w:ilvl="0">
      <w:start w:val="1"/>
      <w:numFmt w:val="decimal"/>
      <w:lvlText w:val="%1."/>
      <w:lvlJc w:val="left"/>
      <w:pPr>
        <w:tabs>
          <w:tab w:val="num" w:pos="786"/>
        </w:tabs>
        <w:ind w:left="786" w:hanging="360"/>
      </w:pPr>
      <w:rPr>
        <w:rFonts w:cs="Times New Roman" w:hint="default"/>
      </w:rPr>
    </w:lvl>
  </w:abstractNum>
  <w:abstractNum w:abstractNumId="10">
    <w:nsid w:val="23C04142"/>
    <w:multiLevelType w:val="hybridMultilevel"/>
    <w:tmpl w:val="9454C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4526C"/>
    <w:multiLevelType w:val="multilevel"/>
    <w:tmpl w:val="604A7B3E"/>
    <w:lvl w:ilvl="0">
      <w:start w:val="2"/>
      <w:numFmt w:val="decimal"/>
      <w:lvlText w:val="%1."/>
      <w:lvlJc w:val="left"/>
      <w:pPr>
        <w:ind w:left="432" w:hanging="432"/>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2">
    <w:nsid w:val="2D3464CA"/>
    <w:multiLevelType w:val="hybridMultilevel"/>
    <w:tmpl w:val="8C1EC610"/>
    <w:lvl w:ilvl="0" w:tplc="9580FA4A">
      <w:start w:val="1"/>
      <w:numFmt w:val="decimal"/>
      <w:lvlText w:val="%1)"/>
      <w:lvlJc w:val="left"/>
      <w:pPr>
        <w:ind w:left="1080" w:hanging="360"/>
      </w:pPr>
      <w:rPr>
        <w:rFonts w:eastAsia="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8E28C0"/>
    <w:multiLevelType w:val="multilevel"/>
    <w:tmpl w:val="310C147E"/>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320"/>
        </w:tabs>
        <w:ind w:left="1320" w:hanging="720"/>
      </w:pPr>
      <w:rPr>
        <w:rFonts w:cs="Times New Roman" w:hint="default"/>
      </w:rPr>
    </w:lvl>
    <w:lvl w:ilvl="2">
      <w:start w:val="1"/>
      <w:numFmt w:val="decimal"/>
      <w:isLgl/>
      <w:lvlText w:val="%1.%2.%3."/>
      <w:lvlJc w:val="left"/>
      <w:pPr>
        <w:tabs>
          <w:tab w:val="num" w:pos="1320"/>
        </w:tabs>
        <w:ind w:left="1320" w:hanging="720"/>
      </w:pPr>
      <w:rPr>
        <w:rFonts w:cs="Times New Roman" w:hint="default"/>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400"/>
        </w:tabs>
        <w:ind w:left="2400" w:hanging="1800"/>
      </w:pPr>
      <w:rPr>
        <w:rFonts w:cs="Times New Roman" w:hint="default"/>
      </w:rPr>
    </w:lvl>
    <w:lvl w:ilvl="7">
      <w:start w:val="1"/>
      <w:numFmt w:val="decimal"/>
      <w:isLgl/>
      <w:lvlText w:val="%1.%2.%3.%4.%5.%6.%7.%8."/>
      <w:lvlJc w:val="left"/>
      <w:pPr>
        <w:tabs>
          <w:tab w:val="num" w:pos="2400"/>
        </w:tabs>
        <w:ind w:left="2400"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14">
    <w:nsid w:val="323600F9"/>
    <w:multiLevelType w:val="multilevel"/>
    <w:tmpl w:val="E5241ADC"/>
    <w:lvl w:ilvl="0">
      <w:start w:val="1"/>
      <w:numFmt w:val="decimal"/>
      <w:lvlText w:val="%1."/>
      <w:lvlJc w:val="left"/>
      <w:pPr>
        <w:tabs>
          <w:tab w:val="num" w:pos="786"/>
        </w:tabs>
        <w:ind w:left="786" w:hanging="360"/>
      </w:pPr>
      <w:rPr>
        <w:rFonts w:cs="Times New Roman"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nsid w:val="335C0C9A"/>
    <w:multiLevelType w:val="multilevel"/>
    <w:tmpl w:val="5C582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8E3F17"/>
    <w:multiLevelType w:val="multilevel"/>
    <w:tmpl w:val="1136B2A4"/>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378348CA"/>
    <w:multiLevelType w:val="singleLevel"/>
    <w:tmpl w:val="62782E18"/>
    <w:lvl w:ilvl="0">
      <w:start w:val="1"/>
      <w:numFmt w:val="decimal"/>
      <w:lvlText w:val="%1."/>
      <w:lvlJc w:val="left"/>
      <w:pPr>
        <w:tabs>
          <w:tab w:val="num" w:pos="785"/>
        </w:tabs>
        <w:ind w:left="785" w:hanging="360"/>
      </w:pPr>
      <w:rPr>
        <w:rFonts w:cs="Times New Roman" w:hint="default"/>
      </w:rPr>
    </w:lvl>
  </w:abstractNum>
  <w:abstractNum w:abstractNumId="18">
    <w:nsid w:val="37A57C92"/>
    <w:multiLevelType w:val="multilevel"/>
    <w:tmpl w:val="962455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DFD491F"/>
    <w:multiLevelType w:val="singleLevel"/>
    <w:tmpl w:val="EA22C30C"/>
    <w:lvl w:ilvl="0">
      <w:start w:val="1"/>
      <w:numFmt w:val="decimal"/>
      <w:lvlText w:val="%1."/>
      <w:lvlJc w:val="left"/>
      <w:pPr>
        <w:tabs>
          <w:tab w:val="num" w:pos="961"/>
        </w:tabs>
        <w:ind w:left="961" w:hanging="360"/>
      </w:pPr>
      <w:rPr>
        <w:rFonts w:cs="Times New Roman" w:hint="default"/>
      </w:rPr>
    </w:lvl>
  </w:abstractNum>
  <w:abstractNum w:abstractNumId="20">
    <w:nsid w:val="431079DC"/>
    <w:multiLevelType w:val="multilevel"/>
    <w:tmpl w:val="8F16BB52"/>
    <w:lvl w:ilvl="0">
      <w:start w:val="3"/>
      <w:numFmt w:val="decimal"/>
      <w:lvlText w:val="%1."/>
      <w:lvlJc w:val="left"/>
      <w:pPr>
        <w:ind w:left="675" w:hanging="675"/>
      </w:pPr>
      <w:rPr>
        <w:rFonts w:hint="default"/>
      </w:rPr>
    </w:lvl>
    <w:lvl w:ilvl="1">
      <w:start w:val="3"/>
      <w:numFmt w:val="decimal"/>
      <w:lvlText w:val="%1.%2."/>
      <w:lvlJc w:val="left"/>
      <w:pPr>
        <w:ind w:left="847" w:hanging="720"/>
      </w:pPr>
      <w:rPr>
        <w:rFonts w:hint="default"/>
      </w:rPr>
    </w:lvl>
    <w:lvl w:ilvl="2">
      <w:start w:val="3"/>
      <w:numFmt w:val="decimal"/>
      <w:lvlText w:val="%1.%2.%3."/>
      <w:lvlJc w:val="left"/>
      <w:pPr>
        <w:ind w:left="974" w:hanging="72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2075" w:hanging="1440"/>
      </w:pPr>
      <w:rPr>
        <w:rFonts w:hint="default"/>
      </w:rPr>
    </w:lvl>
    <w:lvl w:ilvl="6">
      <w:start w:val="1"/>
      <w:numFmt w:val="decimal"/>
      <w:lvlText w:val="%1.%2.%3.%4.%5.%6.%7."/>
      <w:lvlJc w:val="left"/>
      <w:pPr>
        <w:ind w:left="2562" w:hanging="1800"/>
      </w:pPr>
      <w:rPr>
        <w:rFonts w:hint="default"/>
      </w:rPr>
    </w:lvl>
    <w:lvl w:ilvl="7">
      <w:start w:val="1"/>
      <w:numFmt w:val="decimal"/>
      <w:lvlText w:val="%1.%2.%3.%4.%5.%6.%7.%8."/>
      <w:lvlJc w:val="left"/>
      <w:pPr>
        <w:ind w:left="2689" w:hanging="1800"/>
      </w:pPr>
      <w:rPr>
        <w:rFonts w:hint="default"/>
      </w:rPr>
    </w:lvl>
    <w:lvl w:ilvl="8">
      <w:start w:val="1"/>
      <w:numFmt w:val="decimal"/>
      <w:lvlText w:val="%1.%2.%3.%4.%5.%6.%7.%8.%9."/>
      <w:lvlJc w:val="left"/>
      <w:pPr>
        <w:ind w:left="3176" w:hanging="2160"/>
      </w:pPr>
      <w:rPr>
        <w:rFonts w:hint="default"/>
      </w:rPr>
    </w:lvl>
  </w:abstractNum>
  <w:abstractNum w:abstractNumId="21">
    <w:nsid w:val="43402232"/>
    <w:multiLevelType w:val="multilevel"/>
    <w:tmpl w:val="E1BA4966"/>
    <w:lvl w:ilvl="0">
      <w:start w:val="1"/>
      <w:numFmt w:val="decimal"/>
      <w:lvlText w:val="%1."/>
      <w:lvlJc w:val="left"/>
      <w:pPr>
        <w:tabs>
          <w:tab w:val="num" w:pos="795"/>
        </w:tabs>
        <w:ind w:left="795" w:hanging="360"/>
      </w:pPr>
      <w:rPr>
        <w:rFonts w:cs="Times New Roman" w:hint="default"/>
      </w:rPr>
    </w:lvl>
    <w:lvl w:ilvl="1">
      <w:start w:val="5"/>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22">
    <w:nsid w:val="43A25947"/>
    <w:multiLevelType w:val="hybridMultilevel"/>
    <w:tmpl w:val="95E4CFB2"/>
    <w:lvl w:ilvl="0" w:tplc="D24C64C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46253F94"/>
    <w:multiLevelType w:val="multilevel"/>
    <w:tmpl w:val="247C0C1A"/>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BFE1056"/>
    <w:multiLevelType w:val="singleLevel"/>
    <w:tmpl w:val="DD62716C"/>
    <w:lvl w:ilvl="0">
      <w:start w:val="1"/>
      <w:numFmt w:val="decimal"/>
      <w:lvlText w:val="%1."/>
      <w:lvlJc w:val="left"/>
      <w:pPr>
        <w:tabs>
          <w:tab w:val="num" w:pos="795"/>
        </w:tabs>
        <w:ind w:left="795" w:hanging="360"/>
      </w:pPr>
      <w:rPr>
        <w:rFonts w:cs="Times New Roman" w:hint="default"/>
      </w:rPr>
    </w:lvl>
  </w:abstractNum>
  <w:abstractNum w:abstractNumId="25">
    <w:nsid w:val="5100445D"/>
    <w:multiLevelType w:val="singleLevel"/>
    <w:tmpl w:val="D906562C"/>
    <w:lvl w:ilvl="0">
      <w:start w:val="1"/>
      <w:numFmt w:val="decimal"/>
      <w:lvlText w:val="%1."/>
      <w:lvlJc w:val="left"/>
      <w:pPr>
        <w:tabs>
          <w:tab w:val="num" w:pos="795"/>
        </w:tabs>
        <w:ind w:left="795" w:hanging="360"/>
      </w:pPr>
      <w:rPr>
        <w:rFonts w:cs="Times New Roman" w:hint="default"/>
      </w:rPr>
    </w:lvl>
  </w:abstractNum>
  <w:abstractNum w:abstractNumId="26">
    <w:nsid w:val="517A6DFA"/>
    <w:multiLevelType w:val="multilevel"/>
    <w:tmpl w:val="4C6C2BF8"/>
    <w:lvl w:ilvl="0">
      <w:start w:val="1"/>
      <w:numFmt w:val="decimal"/>
      <w:lvlText w:val="%1."/>
      <w:lvlJc w:val="left"/>
      <w:pPr>
        <w:tabs>
          <w:tab w:val="num" w:pos="786"/>
        </w:tabs>
        <w:ind w:left="786" w:hanging="360"/>
      </w:pPr>
      <w:rPr>
        <w:rFonts w:cs="Times New Roman"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541500F0"/>
    <w:multiLevelType w:val="singleLevel"/>
    <w:tmpl w:val="4D16D10C"/>
    <w:lvl w:ilvl="0">
      <w:start w:val="1"/>
      <w:numFmt w:val="decimal"/>
      <w:lvlText w:val="%1."/>
      <w:lvlJc w:val="left"/>
      <w:pPr>
        <w:tabs>
          <w:tab w:val="num" w:pos="786"/>
        </w:tabs>
        <w:ind w:left="786" w:hanging="360"/>
      </w:pPr>
      <w:rPr>
        <w:rFonts w:cs="Times New Roman" w:hint="default"/>
      </w:rPr>
    </w:lvl>
  </w:abstractNum>
  <w:abstractNum w:abstractNumId="28">
    <w:nsid w:val="5A60543E"/>
    <w:multiLevelType w:val="singleLevel"/>
    <w:tmpl w:val="17DE04D0"/>
    <w:lvl w:ilvl="0">
      <w:start w:val="1"/>
      <w:numFmt w:val="decimal"/>
      <w:lvlText w:val="%1."/>
      <w:lvlJc w:val="left"/>
      <w:pPr>
        <w:tabs>
          <w:tab w:val="num" w:pos="660"/>
        </w:tabs>
        <w:ind w:left="660" w:hanging="360"/>
      </w:pPr>
      <w:rPr>
        <w:rFonts w:cs="Times New Roman" w:hint="default"/>
      </w:rPr>
    </w:lvl>
  </w:abstractNum>
  <w:abstractNum w:abstractNumId="29">
    <w:nsid w:val="5BC43B32"/>
    <w:multiLevelType w:val="multilevel"/>
    <w:tmpl w:val="90EADFF8"/>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0">
    <w:nsid w:val="5C0E3E5E"/>
    <w:multiLevelType w:val="multilevel"/>
    <w:tmpl w:val="BFFCDD1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DA3066F"/>
    <w:multiLevelType w:val="multilevel"/>
    <w:tmpl w:val="ECC62B94"/>
    <w:lvl w:ilvl="0">
      <w:start w:val="1"/>
      <w:numFmt w:val="decimal"/>
      <w:lvlText w:val="%1."/>
      <w:lvlJc w:val="left"/>
      <w:pPr>
        <w:ind w:left="432" w:hanging="432"/>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2">
    <w:nsid w:val="5EDF6251"/>
    <w:multiLevelType w:val="hybridMultilevel"/>
    <w:tmpl w:val="0F801BA6"/>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10B1E9C"/>
    <w:multiLevelType w:val="hybridMultilevel"/>
    <w:tmpl w:val="F1ECA0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FA48D4"/>
    <w:multiLevelType w:val="multilevel"/>
    <w:tmpl w:val="34AAC086"/>
    <w:lvl w:ilvl="0">
      <w:start w:val="1"/>
      <w:numFmt w:val="decimal"/>
      <w:lvlText w:val="%1."/>
      <w:lvlJc w:val="left"/>
      <w:pPr>
        <w:tabs>
          <w:tab w:val="num" w:pos="960"/>
        </w:tabs>
        <w:ind w:left="960" w:hanging="360"/>
      </w:pPr>
      <w:rPr>
        <w:rFonts w:cs="Times New Roman" w:hint="default"/>
      </w:rPr>
    </w:lvl>
    <w:lvl w:ilvl="1">
      <w:start w:val="5"/>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8392DA5"/>
    <w:multiLevelType w:val="singleLevel"/>
    <w:tmpl w:val="BD0E63A6"/>
    <w:lvl w:ilvl="0">
      <w:start w:val="1"/>
      <w:numFmt w:val="decimal"/>
      <w:lvlText w:val="%1."/>
      <w:lvlJc w:val="left"/>
      <w:pPr>
        <w:tabs>
          <w:tab w:val="num" w:pos="960"/>
        </w:tabs>
        <w:ind w:left="960" w:hanging="360"/>
      </w:pPr>
      <w:rPr>
        <w:rFonts w:cs="Times New Roman" w:hint="default"/>
      </w:rPr>
    </w:lvl>
  </w:abstractNum>
  <w:abstractNum w:abstractNumId="36">
    <w:nsid w:val="68845E49"/>
    <w:multiLevelType w:val="hybridMultilevel"/>
    <w:tmpl w:val="BF14E9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8B3B9F"/>
    <w:multiLevelType w:val="singleLevel"/>
    <w:tmpl w:val="09C88E7E"/>
    <w:lvl w:ilvl="0">
      <w:start w:val="1"/>
      <w:numFmt w:val="decimal"/>
      <w:lvlText w:val="%1."/>
      <w:lvlJc w:val="left"/>
      <w:pPr>
        <w:tabs>
          <w:tab w:val="num" w:pos="960"/>
        </w:tabs>
        <w:ind w:left="960" w:hanging="360"/>
      </w:pPr>
      <w:rPr>
        <w:rFonts w:cs="Times New Roman" w:hint="default"/>
      </w:rPr>
    </w:lvl>
  </w:abstractNum>
  <w:abstractNum w:abstractNumId="38">
    <w:nsid w:val="6CFC43B5"/>
    <w:multiLevelType w:val="singleLevel"/>
    <w:tmpl w:val="62189586"/>
    <w:lvl w:ilvl="0">
      <w:start w:val="1"/>
      <w:numFmt w:val="upperRoman"/>
      <w:lvlText w:val="%1."/>
      <w:lvlJc w:val="left"/>
      <w:pPr>
        <w:tabs>
          <w:tab w:val="num" w:pos="1320"/>
        </w:tabs>
        <w:ind w:left="1320" w:hanging="720"/>
      </w:pPr>
      <w:rPr>
        <w:rFonts w:cs="Times New Roman" w:hint="default"/>
      </w:rPr>
    </w:lvl>
  </w:abstractNum>
  <w:abstractNum w:abstractNumId="39">
    <w:nsid w:val="6DA05BE4"/>
    <w:multiLevelType w:val="hybridMultilevel"/>
    <w:tmpl w:val="600AE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DAF18F7"/>
    <w:multiLevelType w:val="multilevel"/>
    <w:tmpl w:val="B0A67A18"/>
    <w:lvl w:ilvl="0">
      <w:start w:val="1"/>
      <w:numFmt w:val="decimal"/>
      <w:lvlText w:val="%1."/>
      <w:lvlJc w:val="left"/>
      <w:pPr>
        <w:tabs>
          <w:tab w:val="num" w:pos="785"/>
        </w:tabs>
        <w:ind w:left="785" w:hanging="360"/>
      </w:pPr>
      <w:rPr>
        <w:rFonts w:cs="Times New Roman"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41">
    <w:nsid w:val="7356048A"/>
    <w:multiLevelType w:val="singleLevel"/>
    <w:tmpl w:val="B3FEAB78"/>
    <w:lvl w:ilvl="0">
      <w:start w:val="1"/>
      <w:numFmt w:val="decimal"/>
      <w:lvlText w:val="%1."/>
      <w:lvlJc w:val="left"/>
      <w:pPr>
        <w:tabs>
          <w:tab w:val="num" w:pos="960"/>
        </w:tabs>
        <w:ind w:left="960" w:hanging="360"/>
      </w:pPr>
      <w:rPr>
        <w:rFonts w:cs="Times New Roman" w:hint="default"/>
      </w:rPr>
    </w:lvl>
  </w:abstractNum>
  <w:abstractNum w:abstractNumId="42">
    <w:nsid w:val="7406613D"/>
    <w:multiLevelType w:val="singleLevel"/>
    <w:tmpl w:val="707E2B66"/>
    <w:lvl w:ilvl="0">
      <w:numFmt w:val="bullet"/>
      <w:lvlText w:val="-"/>
      <w:lvlJc w:val="left"/>
      <w:pPr>
        <w:tabs>
          <w:tab w:val="num" w:pos="795"/>
        </w:tabs>
        <w:ind w:left="795" w:hanging="360"/>
      </w:pPr>
      <w:rPr>
        <w:rFonts w:hint="default"/>
      </w:rPr>
    </w:lvl>
  </w:abstractNum>
  <w:abstractNum w:abstractNumId="43">
    <w:nsid w:val="799F0CE9"/>
    <w:multiLevelType w:val="multilevel"/>
    <w:tmpl w:val="1DF22C0C"/>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ind w:left="1320" w:hanging="720"/>
      </w:pPr>
      <w:rPr>
        <w:rFonts w:hint="default"/>
      </w:rPr>
    </w:lvl>
    <w:lvl w:ilvl="2">
      <w:start w:val="3"/>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4">
    <w:nsid w:val="7A0B453B"/>
    <w:multiLevelType w:val="hybridMultilevel"/>
    <w:tmpl w:val="3DA652BC"/>
    <w:lvl w:ilvl="0" w:tplc="011002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0D7E3F"/>
    <w:multiLevelType w:val="singleLevel"/>
    <w:tmpl w:val="254A073C"/>
    <w:lvl w:ilvl="0">
      <w:start w:val="1"/>
      <w:numFmt w:val="decimal"/>
      <w:lvlText w:val="%1."/>
      <w:lvlJc w:val="left"/>
      <w:pPr>
        <w:tabs>
          <w:tab w:val="num" w:pos="960"/>
        </w:tabs>
        <w:ind w:left="960" w:hanging="360"/>
      </w:pPr>
      <w:rPr>
        <w:rFonts w:cs="Times New Roman" w:hint="default"/>
      </w:rPr>
    </w:lvl>
  </w:abstractNum>
  <w:num w:numId="1">
    <w:abstractNumId w:val="42"/>
  </w:num>
  <w:num w:numId="2">
    <w:abstractNumId w:val="25"/>
  </w:num>
  <w:num w:numId="3">
    <w:abstractNumId w:val="7"/>
  </w:num>
  <w:num w:numId="4">
    <w:abstractNumId w:val="5"/>
  </w:num>
  <w:num w:numId="5">
    <w:abstractNumId w:val="28"/>
  </w:num>
  <w:num w:numId="6">
    <w:abstractNumId w:val="45"/>
  </w:num>
  <w:num w:numId="7">
    <w:abstractNumId w:val="38"/>
  </w:num>
  <w:num w:numId="8">
    <w:abstractNumId w:val="37"/>
  </w:num>
  <w:num w:numId="9">
    <w:abstractNumId w:val="43"/>
  </w:num>
  <w:num w:numId="10">
    <w:abstractNumId w:val="0"/>
  </w:num>
  <w:num w:numId="11">
    <w:abstractNumId w:val="41"/>
  </w:num>
  <w:num w:numId="12">
    <w:abstractNumId w:val="34"/>
  </w:num>
  <w:num w:numId="13">
    <w:abstractNumId w:val="19"/>
  </w:num>
  <w:num w:numId="14">
    <w:abstractNumId w:val="13"/>
  </w:num>
  <w:num w:numId="15">
    <w:abstractNumId w:val="35"/>
  </w:num>
  <w:num w:numId="16">
    <w:abstractNumId w:val="6"/>
  </w:num>
  <w:num w:numId="17">
    <w:abstractNumId w:val="27"/>
  </w:num>
  <w:num w:numId="18">
    <w:abstractNumId w:val="21"/>
  </w:num>
  <w:num w:numId="19">
    <w:abstractNumId w:val="24"/>
  </w:num>
  <w:num w:numId="20">
    <w:abstractNumId w:val="29"/>
  </w:num>
  <w:num w:numId="21">
    <w:abstractNumId w:val="17"/>
  </w:num>
  <w:num w:numId="22">
    <w:abstractNumId w:val="40"/>
  </w:num>
  <w:num w:numId="23">
    <w:abstractNumId w:val="4"/>
  </w:num>
  <w:num w:numId="24">
    <w:abstractNumId w:val="2"/>
  </w:num>
  <w:num w:numId="25">
    <w:abstractNumId w:val="14"/>
  </w:num>
  <w:num w:numId="26">
    <w:abstractNumId w:val="9"/>
  </w:num>
  <w:num w:numId="27">
    <w:abstractNumId w:val="26"/>
  </w:num>
  <w:num w:numId="28">
    <w:abstractNumId w:val="23"/>
  </w:num>
  <w:num w:numId="29">
    <w:abstractNumId w:val="22"/>
  </w:num>
  <w:num w:numId="30">
    <w:abstractNumId w:val="15"/>
  </w:num>
  <w:num w:numId="31">
    <w:abstractNumId w:val="32"/>
  </w:num>
  <w:num w:numId="32">
    <w:abstractNumId w:val="33"/>
  </w:num>
  <w:num w:numId="33">
    <w:abstractNumId w:val="36"/>
  </w:num>
  <w:num w:numId="34">
    <w:abstractNumId w:val="3"/>
  </w:num>
  <w:num w:numId="35">
    <w:abstractNumId w:val="10"/>
  </w:num>
  <w:num w:numId="36">
    <w:abstractNumId w:val="1"/>
  </w:num>
  <w:num w:numId="37">
    <w:abstractNumId w:val="31"/>
  </w:num>
  <w:num w:numId="38">
    <w:abstractNumId w:val="11"/>
  </w:num>
  <w:num w:numId="39">
    <w:abstractNumId w:val="1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4"/>
  </w:num>
  <w:num w:numId="43">
    <w:abstractNumId w:val="18"/>
  </w:num>
  <w:num w:numId="44">
    <w:abstractNumId w:val="30"/>
  </w:num>
  <w:num w:numId="45">
    <w:abstractNumId w:val="8"/>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3121E"/>
    <w:rsid w:val="00096B2E"/>
    <w:rsid w:val="00130C63"/>
    <w:rsid w:val="0019429B"/>
    <w:rsid w:val="00252EEB"/>
    <w:rsid w:val="00361E18"/>
    <w:rsid w:val="003A6370"/>
    <w:rsid w:val="004D3600"/>
    <w:rsid w:val="005939F2"/>
    <w:rsid w:val="006B1A84"/>
    <w:rsid w:val="00784AE4"/>
    <w:rsid w:val="00844B71"/>
    <w:rsid w:val="00847B6C"/>
    <w:rsid w:val="00A3121E"/>
    <w:rsid w:val="00B03654"/>
    <w:rsid w:val="00B94CD1"/>
    <w:rsid w:val="00E5175B"/>
    <w:rsid w:val="00ED5FE2"/>
    <w:rsid w:val="00F924C4"/>
    <w:rsid w:val="00FB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D3600"/>
    <w:pPr>
      <w:keepNext/>
      <w:outlineLvl w:val="0"/>
    </w:pPr>
    <w:rPr>
      <w:rFonts w:ascii="Cambria" w:hAnsi="Cambria"/>
      <w:b/>
      <w:bCs/>
      <w:kern w:val="32"/>
      <w:sz w:val="32"/>
      <w:szCs w:val="32"/>
    </w:rPr>
  </w:style>
  <w:style w:type="paragraph" w:styleId="2">
    <w:name w:val="heading 2"/>
    <w:basedOn w:val="a"/>
    <w:next w:val="a"/>
    <w:link w:val="20"/>
    <w:uiPriority w:val="99"/>
    <w:qFormat/>
    <w:rsid w:val="004D3600"/>
    <w:pPr>
      <w:keepNext/>
      <w:jc w:val="center"/>
      <w:outlineLvl w:val="1"/>
    </w:pPr>
    <w:rPr>
      <w:sz w:val="28"/>
    </w:rPr>
  </w:style>
  <w:style w:type="paragraph" w:styleId="3">
    <w:name w:val="heading 3"/>
    <w:basedOn w:val="a"/>
    <w:next w:val="a"/>
    <w:link w:val="30"/>
    <w:uiPriority w:val="99"/>
    <w:qFormat/>
    <w:rsid w:val="004D3600"/>
    <w:pPr>
      <w:keepNext/>
      <w:jc w:val="center"/>
      <w:outlineLvl w:val="2"/>
    </w:pPr>
    <w:rPr>
      <w:rFonts w:ascii="Cambria" w:hAnsi="Cambria"/>
      <w:b/>
      <w:bCs/>
      <w:sz w:val="26"/>
      <w:szCs w:val="26"/>
    </w:rPr>
  </w:style>
  <w:style w:type="paragraph" w:styleId="4">
    <w:name w:val="heading 4"/>
    <w:basedOn w:val="a"/>
    <w:next w:val="a"/>
    <w:link w:val="40"/>
    <w:uiPriority w:val="99"/>
    <w:qFormat/>
    <w:rsid w:val="004D3600"/>
    <w:pPr>
      <w:keepNext/>
      <w:jc w:val="center"/>
      <w:outlineLvl w:val="3"/>
    </w:pPr>
    <w:rPr>
      <w:rFonts w:ascii="Calibri" w:hAnsi="Calibri"/>
      <w:b/>
      <w:bCs/>
      <w:sz w:val="28"/>
      <w:szCs w:val="28"/>
    </w:rPr>
  </w:style>
  <w:style w:type="paragraph" w:styleId="5">
    <w:name w:val="heading 5"/>
    <w:basedOn w:val="a"/>
    <w:next w:val="a"/>
    <w:link w:val="50"/>
    <w:uiPriority w:val="99"/>
    <w:qFormat/>
    <w:rsid w:val="004D3600"/>
    <w:pPr>
      <w:keepNext/>
      <w:outlineLvl w:val="4"/>
    </w:pPr>
    <w:rPr>
      <w:rFonts w:ascii="Calibri" w:hAnsi="Calibri"/>
      <w:b/>
      <w:bCs/>
      <w:i/>
      <w:iCs/>
      <w:sz w:val="26"/>
      <w:szCs w:val="26"/>
    </w:rPr>
  </w:style>
  <w:style w:type="paragraph" w:styleId="6">
    <w:name w:val="heading 6"/>
    <w:basedOn w:val="a"/>
    <w:next w:val="a"/>
    <w:link w:val="60"/>
    <w:uiPriority w:val="99"/>
    <w:qFormat/>
    <w:rsid w:val="004D3600"/>
    <w:pPr>
      <w:keepNext/>
      <w:spacing w:before="120" w:line="360" w:lineRule="auto"/>
      <w:jc w:val="right"/>
      <w:outlineLvl w:val="5"/>
    </w:pPr>
    <w:rPr>
      <w:rFonts w:ascii="Calibri" w:hAnsi="Calibri"/>
      <w:b/>
      <w:bCs/>
      <w:sz w:val="22"/>
      <w:szCs w:val="22"/>
    </w:rPr>
  </w:style>
  <w:style w:type="paragraph" w:styleId="7">
    <w:name w:val="heading 7"/>
    <w:basedOn w:val="a"/>
    <w:next w:val="a"/>
    <w:link w:val="70"/>
    <w:uiPriority w:val="99"/>
    <w:qFormat/>
    <w:rsid w:val="004D3600"/>
    <w:pPr>
      <w:keepNext/>
      <w:outlineLvl w:val="6"/>
    </w:pPr>
    <w:rPr>
      <w:rFonts w:ascii="Calibri" w:hAnsi="Calibri"/>
      <w:sz w:val="24"/>
      <w:szCs w:val="24"/>
    </w:rPr>
  </w:style>
  <w:style w:type="paragraph" w:styleId="8">
    <w:name w:val="heading 8"/>
    <w:basedOn w:val="a"/>
    <w:next w:val="a"/>
    <w:link w:val="80"/>
    <w:uiPriority w:val="99"/>
    <w:qFormat/>
    <w:rsid w:val="004D3600"/>
    <w:pPr>
      <w:keepNext/>
      <w:jc w:val="right"/>
      <w:outlineLvl w:val="7"/>
    </w:pPr>
    <w:rPr>
      <w:rFonts w:ascii="Calibri" w:hAnsi="Calibri"/>
      <w:i/>
      <w:iCs/>
      <w:sz w:val="24"/>
      <w:szCs w:val="24"/>
    </w:rPr>
  </w:style>
  <w:style w:type="paragraph" w:styleId="9">
    <w:name w:val="heading 9"/>
    <w:basedOn w:val="a"/>
    <w:next w:val="a"/>
    <w:link w:val="90"/>
    <w:uiPriority w:val="99"/>
    <w:qFormat/>
    <w:rsid w:val="004D3600"/>
    <w:pPr>
      <w:keepNex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3600"/>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D3600"/>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4D3600"/>
    <w:rPr>
      <w:rFonts w:ascii="Cambria" w:eastAsia="Times New Roman" w:hAnsi="Cambria" w:cs="Times New Roman"/>
      <w:b/>
      <w:bCs/>
      <w:sz w:val="26"/>
      <w:szCs w:val="26"/>
    </w:rPr>
  </w:style>
  <w:style w:type="character" w:customStyle="1" w:styleId="40">
    <w:name w:val="Заголовок 4 Знак"/>
    <w:basedOn w:val="a0"/>
    <w:link w:val="4"/>
    <w:uiPriority w:val="99"/>
    <w:rsid w:val="004D3600"/>
    <w:rPr>
      <w:rFonts w:ascii="Calibri" w:eastAsia="Times New Roman" w:hAnsi="Calibri" w:cs="Times New Roman"/>
      <w:b/>
      <w:bCs/>
      <w:sz w:val="28"/>
      <w:szCs w:val="28"/>
    </w:rPr>
  </w:style>
  <w:style w:type="character" w:customStyle="1" w:styleId="50">
    <w:name w:val="Заголовок 5 Знак"/>
    <w:basedOn w:val="a0"/>
    <w:link w:val="5"/>
    <w:uiPriority w:val="99"/>
    <w:rsid w:val="004D3600"/>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4D3600"/>
    <w:rPr>
      <w:rFonts w:ascii="Calibri" w:eastAsia="Times New Roman" w:hAnsi="Calibri" w:cs="Times New Roman"/>
      <w:b/>
      <w:bCs/>
    </w:rPr>
  </w:style>
  <w:style w:type="character" w:customStyle="1" w:styleId="70">
    <w:name w:val="Заголовок 7 Знак"/>
    <w:basedOn w:val="a0"/>
    <w:link w:val="7"/>
    <w:uiPriority w:val="99"/>
    <w:rsid w:val="004D3600"/>
    <w:rPr>
      <w:rFonts w:ascii="Calibri" w:eastAsia="Times New Roman" w:hAnsi="Calibri" w:cs="Times New Roman"/>
      <w:sz w:val="24"/>
      <w:szCs w:val="24"/>
    </w:rPr>
  </w:style>
  <w:style w:type="character" w:customStyle="1" w:styleId="80">
    <w:name w:val="Заголовок 8 Знак"/>
    <w:basedOn w:val="a0"/>
    <w:link w:val="8"/>
    <w:uiPriority w:val="99"/>
    <w:rsid w:val="004D3600"/>
    <w:rPr>
      <w:rFonts w:ascii="Calibri" w:eastAsia="Times New Roman" w:hAnsi="Calibri" w:cs="Times New Roman"/>
      <w:i/>
      <w:iCs/>
      <w:sz w:val="24"/>
      <w:szCs w:val="24"/>
    </w:rPr>
  </w:style>
  <w:style w:type="character" w:customStyle="1" w:styleId="90">
    <w:name w:val="Заголовок 9 Знак"/>
    <w:basedOn w:val="a0"/>
    <w:link w:val="9"/>
    <w:uiPriority w:val="99"/>
    <w:rsid w:val="004D3600"/>
    <w:rPr>
      <w:rFonts w:ascii="Cambria" w:eastAsia="Times New Roman" w:hAnsi="Cambria" w:cs="Times New Roman"/>
    </w:rPr>
  </w:style>
  <w:style w:type="paragraph" w:styleId="a3">
    <w:name w:val="Title"/>
    <w:basedOn w:val="a"/>
    <w:link w:val="a4"/>
    <w:uiPriority w:val="99"/>
    <w:qFormat/>
    <w:rsid w:val="004D3600"/>
    <w:pPr>
      <w:jc w:val="center"/>
    </w:pPr>
    <w:rPr>
      <w:sz w:val="24"/>
    </w:rPr>
  </w:style>
  <w:style w:type="character" w:customStyle="1" w:styleId="a4">
    <w:name w:val="Название Знак"/>
    <w:basedOn w:val="a0"/>
    <w:link w:val="a3"/>
    <w:uiPriority w:val="99"/>
    <w:rsid w:val="004D3600"/>
    <w:rPr>
      <w:rFonts w:ascii="Times New Roman" w:eastAsia="Times New Roman" w:hAnsi="Times New Roman" w:cs="Times New Roman"/>
      <w:sz w:val="24"/>
      <w:szCs w:val="20"/>
    </w:rPr>
  </w:style>
  <w:style w:type="paragraph" w:styleId="a5">
    <w:name w:val="footnote text"/>
    <w:basedOn w:val="a"/>
    <w:link w:val="a6"/>
    <w:uiPriority w:val="99"/>
    <w:semiHidden/>
    <w:rsid w:val="004D3600"/>
  </w:style>
  <w:style w:type="character" w:customStyle="1" w:styleId="a6">
    <w:name w:val="Текст сноски Знак"/>
    <w:basedOn w:val="a0"/>
    <w:link w:val="a5"/>
    <w:uiPriority w:val="99"/>
    <w:semiHidden/>
    <w:rsid w:val="004D3600"/>
    <w:rPr>
      <w:rFonts w:ascii="Times New Roman" w:eastAsia="Times New Roman" w:hAnsi="Times New Roman" w:cs="Times New Roman"/>
      <w:sz w:val="20"/>
      <w:szCs w:val="20"/>
    </w:rPr>
  </w:style>
  <w:style w:type="character" w:styleId="a7">
    <w:name w:val="footnote reference"/>
    <w:uiPriority w:val="99"/>
    <w:semiHidden/>
    <w:rsid w:val="004D3600"/>
    <w:rPr>
      <w:rFonts w:cs="Times New Roman"/>
      <w:vertAlign w:val="superscript"/>
    </w:rPr>
  </w:style>
  <w:style w:type="paragraph" w:styleId="a8">
    <w:name w:val="Body Text"/>
    <w:basedOn w:val="a"/>
    <w:link w:val="a9"/>
    <w:uiPriority w:val="99"/>
    <w:rsid w:val="004D3600"/>
    <w:pPr>
      <w:spacing w:before="120" w:line="360" w:lineRule="auto"/>
      <w:jc w:val="both"/>
    </w:pPr>
    <w:rPr>
      <w:sz w:val="28"/>
    </w:rPr>
  </w:style>
  <w:style w:type="character" w:customStyle="1" w:styleId="a9">
    <w:name w:val="Основной текст Знак"/>
    <w:basedOn w:val="a0"/>
    <w:link w:val="a8"/>
    <w:uiPriority w:val="99"/>
    <w:rsid w:val="004D3600"/>
    <w:rPr>
      <w:rFonts w:ascii="Times New Roman" w:eastAsia="Times New Roman" w:hAnsi="Times New Roman" w:cs="Times New Roman"/>
      <w:sz w:val="28"/>
      <w:szCs w:val="20"/>
    </w:rPr>
  </w:style>
  <w:style w:type="paragraph" w:styleId="aa">
    <w:name w:val="header"/>
    <w:basedOn w:val="a"/>
    <w:link w:val="ab"/>
    <w:uiPriority w:val="99"/>
    <w:rsid w:val="004D3600"/>
    <w:pPr>
      <w:tabs>
        <w:tab w:val="center" w:pos="4153"/>
        <w:tab w:val="right" w:pos="8306"/>
      </w:tabs>
    </w:pPr>
  </w:style>
  <w:style w:type="character" w:customStyle="1" w:styleId="ab">
    <w:name w:val="Верхний колонтитул Знак"/>
    <w:basedOn w:val="a0"/>
    <w:link w:val="aa"/>
    <w:uiPriority w:val="99"/>
    <w:rsid w:val="004D3600"/>
    <w:rPr>
      <w:rFonts w:ascii="Times New Roman" w:eastAsia="Times New Roman" w:hAnsi="Times New Roman" w:cs="Times New Roman"/>
      <w:sz w:val="20"/>
      <w:szCs w:val="20"/>
    </w:rPr>
  </w:style>
  <w:style w:type="character" w:styleId="ac">
    <w:name w:val="page number"/>
    <w:uiPriority w:val="99"/>
    <w:rsid w:val="004D3600"/>
    <w:rPr>
      <w:rFonts w:cs="Times New Roman"/>
    </w:rPr>
  </w:style>
  <w:style w:type="paragraph" w:styleId="ad">
    <w:name w:val="footer"/>
    <w:basedOn w:val="a"/>
    <w:link w:val="ae"/>
    <w:uiPriority w:val="99"/>
    <w:rsid w:val="004D3600"/>
    <w:pPr>
      <w:tabs>
        <w:tab w:val="center" w:pos="4153"/>
        <w:tab w:val="right" w:pos="8306"/>
      </w:tabs>
    </w:pPr>
  </w:style>
  <w:style w:type="character" w:customStyle="1" w:styleId="ae">
    <w:name w:val="Нижний колонтитул Знак"/>
    <w:basedOn w:val="a0"/>
    <w:link w:val="ad"/>
    <w:uiPriority w:val="99"/>
    <w:rsid w:val="004D3600"/>
    <w:rPr>
      <w:rFonts w:ascii="Times New Roman" w:eastAsia="Times New Roman" w:hAnsi="Times New Roman" w:cs="Times New Roman"/>
      <w:sz w:val="20"/>
      <w:szCs w:val="20"/>
    </w:rPr>
  </w:style>
  <w:style w:type="paragraph" w:styleId="21">
    <w:name w:val="Body Text 2"/>
    <w:basedOn w:val="a"/>
    <w:link w:val="22"/>
    <w:uiPriority w:val="99"/>
    <w:rsid w:val="004D3600"/>
    <w:pPr>
      <w:spacing w:before="120" w:line="360" w:lineRule="auto"/>
      <w:jc w:val="center"/>
    </w:pPr>
  </w:style>
  <w:style w:type="character" w:customStyle="1" w:styleId="22">
    <w:name w:val="Основной текст 2 Знак"/>
    <w:basedOn w:val="a0"/>
    <w:link w:val="21"/>
    <w:uiPriority w:val="99"/>
    <w:rsid w:val="004D3600"/>
    <w:rPr>
      <w:rFonts w:ascii="Times New Roman" w:eastAsia="Times New Roman" w:hAnsi="Times New Roman" w:cs="Times New Roman"/>
      <w:sz w:val="20"/>
      <w:szCs w:val="20"/>
    </w:rPr>
  </w:style>
  <w:style w:type="paragraph" w:styleId="31">
    <w:name w:val="Body Text 3"/>
    <w:basedOn w:val="a"/>
    <w:link w:val="32"/>
    <w:uiPriority w:val="99"/>
    <w:rsid w:val="004D3600"/>
    <w:rPr>
      <w:sz w:val="16"/>
      <w:szCs w:val="16"/>
    </w:rPr>
  </w:style>
  <w:style w:type="character" w:customStyle="1" w:styleId="32">
    <w:name w:val="Основной текст 3 Знак"/>
    <w:basedOn w:val="a0"/>
    <w:link w:val="31"/>
    <w:uiPriority w:val="99"/>
    <w:rsid w:val="004D3600"/>
    <w:rPr>
      <w:rFonts w:ascii="Times New Roman" w:eastAsia="Times New Roman" w:hAnsi="Times New Roman" w:cs="Times New Roman"/>
      <w:sz w:val="16"/>
      <w:szCs w:val="16"/>
    </w:rPr>
  </w:style>
  <w:style w:type="paragraph" w:styleId="af">
    <w:name w:val="Body Text Indent"/>
    <w:basedOn w:val="a"/>
    <w:link w:val="af0"/>
    <w:uiPriority w:val="99"/>
    <w:rsid w:val="004D3600"/>
    <w:pPr>
      <w:spacing w:line="360" w:lineRule="auto"/>
      <w:ind w:left="851"/>
      <w:jc w:val="both"/>
    </w:pPr>
  </w:style>
  <w:style w:type="character" w:customStyle="1" w:styleId="af0">
    <w:name w:val="Основной текст с отступом Знак"/>
    <w:basedOn w:val="a0"/>
    <w:link w:val="af"/>
    <w:uiPriority w:val="99"/>
    <w:rsid w:val="004D3600"/>
    <w:rPr>
      <w:rFonts w:ascii="Times New Roman" w:eastAsia="Times New Roman" w:hAnsi="Times New Roman" w:cs="Times New Roman"/>
      <w:sz w:val="20"/>
      <w:szCs w:val="20"/>
    </w:rPr>
  </w:style>
  <w:style w:type="paragraph" w:styleId="23">
    <w:name w:val="Body Text Indent 2"/>
    <w:basedOn w:val="a"/>
    <w:link w:val="24"/>
    <w:uiPriority w:val="99"/>
    <w:rsid w:val="004D3600"/>
    <w:pPr>
      <w:spacing w:line="360" w:lineRule="auto"/>
      <w:ind w:left="851" w:hanging="851"/>
      <w:jc w:val="both"/>
    </w:pPr>
  </w:style>
  <w:style w:type="character" w:customStyle="1" w:styleId="24">
    <w:name w:val="Основной текст с отступом 2 Знак"/>
    <w:basedOn w:val="a0"/>
    <w:link w:val="23"/>
    <w:uiPriority w:val="99"/>
    <w:rsid w:val="004D3600"/>
    <w:rPr>
      <w:rFonts w:ascii="Times New Roman" w:eastAsia="Times New Roman" w:hAnsi="Times New Roman" w:cs="Times New Roman"/>
      <w:sz w:val="20"/>
      <w:szCs w:val="20"/>
    </w:rPr>
  </w:style>
  <w:style w:type="paragraph" w:styleId="33">
    <w:name w:val="Body Text Indent 3"/>
    <w:basedOn w:val="a"/>
    <w:link w:val="34"/>
    <w:uiPriority w:val="99"/>
    <w:rsid w:val="004D3600"/>
    <w:pPr>
      <w:spacing w:line="360" w:lineRule="auto"/>
      <w:ind w:left="426"/>
      <w:jc w:val="both"/>
    </w:pPr>
    <w:rPr>
      <w:sz w:val="16"/>
      <w:szCs w:val="16"/>
    </w:rPr>
  </w:style>
  <w:style w:type="character" w:customStyle="1" w:styleId="34">
    <w:name w:val="Основной текст с отступом 3 Знак"/>
    <w:basedOn w:val="a0"/>
    <w:link w:val="33"/>
    <w:uiPriority w:val="99"/>
    <w:rsid w:val="004D3600"/>
    <w:rPr>
      <w:rFonts w:ascii="Times New Roman" w:eastAsia="Times New Roman" w:hAnsi="Times New Roman" w:cs="Times New Roman"/>
      <w:sz w:val="16"/>
      <w:szCs w:val="16"/>
    </w:rPr>
  </w:style>
  <w:style w:type="paragraph" w:styleId="af1">
    <w:name w:val="List Paragraph"/>
    <w:basedOn w:val="a"/>
    <w:uiPriority w:val="99"/>
    <w:qFormat/>
    <w:rsid w:val="004D3600"/>
    <w:pPr>
      <w:ind w:left="708"/>
    </w:pPr>
  </w:style>
  <w:style w:type="table" w:styleId="af2">
    <w:name w:val="Table Grid"/>
    <w:basedOn w:val="a1"/>
    <w:uiPriority w:val="39"/>
    <w:rsid w:val="004D3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99"/>
    <w:qFormat/>
    <w:rsid w:val="004D3600"/>
    <w:rPr>
      <w:rFonts w:cs="Times New Roman"/>
      <w:i/>
      <w:iCs/>
    </w:rPr>
  </w:style>
  <w:style w:type="paragraph" w:styleId="af4">
    <w:name w:val="No Spacing"/>
    <w:uiPriority w:val="1"/>
    <w:qFormat/>
    <w:rsid w:val="004D3600"/>
    <w:pPr>
      <w:spacing w:after="0" w:line="240" w:lineRule="auto"/>
    </w:pPr>
    <w:rPr>
      <w:rFonts w:ascii="Times New Roman" w:eastAsia="Times New Roman" w:hAnsi="Times New Roman" w:cs="Times New Roman"/>
      <w:sz w:val="20"/>
      <w:szCs w:val="20"/>
      <w:lang w:eastAsia="ru-RU"/>
    </w:rPr>
  </w:style>
  <w:style w:type="character" w:styleId="af5">
    <w:name w:val="Hyperlink"/>
    <w:uiPriority w:val="99"/>
    <w:unhideWhenUsed/>
    <w:rsid w:val="004D3600"/>
    <w:rPr>
      <w:color w:val="0000FF"/>
      <w:u w:val="single"/>
    </w:rPr>
  </w:style>
  <w:style w:type="paragraph" w:styleId="af6">
    <w:name w:val="Balloon Text"/>
    <w:basedOn w:val="a"/>
    <w:link w:val="af7"/>
    <w:uiPriority w:val="99"/>
    <w:semiHidden/>
    <w:unhideWhenUsed/>
    <w:rsid w:val="004D3600"/>
    <w:rPr>
      <w:rFonts w:ascii="Tahoma" w:hAnsi="Tahoma"/>
      <w:sz w:val="16"/>
      <w:szCs w:val="16"/>
    </w:rPr>
  </w:style>
  <w:style w:type="character" w:customStyle="1" w:styleId="af7">
    <w:name w:val="Текст выноски Знак"/>
    <w:basedOn w:val="a0"/>
    <w:link w:val="af6"/>
    <w:uiPriority w:val="99"/>
    <w:semiHidden/>
    <w:rsid w:val="004D3600"/>
    <w:rPr>
      <w:rFonts w:ascii="Tahoma" w:eastAsia="Times New Roman" w:hAnsi="Tahoma" w:cs="Times New Roman"/>
      <w:sz w:val="16"/>
      <w:szCs w:val="16"/>
    </w:rPr>
  </w:style>
  <w:style w:type="character" w:customStyle="1" w:styleId="af8">
    <w:name w:val="Основной текст_"/>
    <w:link w:val="11"/>
    <w:rsid w:val="004D3600"/>
    <w:rPr>
      <w:sz w:val="26"/>
      <w:szCs w:val="26"/>
      <w:shd w:val="clear" w:color="auto" w:fill="FFFFFF"/>
    </w:rPr>
  </w:style>
  <w:style w:type="paragraph" w:customStyle="1" w:styleId="11">
    <w:name w:val="Основной текст1"/>
    <w:basedOn w:val="a"/>
    <w:link w:val="af8"/>
    <w:rsid w:val="004D3600"/>
    <w:pPr>
      <w:widowControl w:val="0"/>
      <w:shd w:val="clear" w:color="auto" w:fill="FFFFFF"/>
      <w:spacing w:line="257" w:lineRule="auto"/>
    </w:pPr>
    <w:rPr>
      <w:rFonts w:asciiTheme="minorHAnsi" w:eastAsiaTheme="minorHAnsi" w:hAnsiTheme="minorHAnsi" w:cstheme="minorBidi"/>
      <w:sz w:val="26"/>
      <w:szCs w:val="26"/>
      <w:lang w:eastAsia="en-US"/>
    </w:rPr>
  </w:style>
  <w:style w:type="character" w:customStyle="1" w:styleId="af9">
    <w:name w:val="Подпись к таблице_"/>
    <w:link w:val="afa"/>
    <w:locked/>
    <w:rsid w:val="004D3600"/>
    <w:rPr>
      <w:b/>
      <w:bCs/>
      <w:shd w:val="clear" w:color="auto" w:fill="FFFFFF"/>
    </w:rPr>
  </w:style>
  <w:style w:type="paragraph" w:customStyle="1" w:styleId="afa">
    <w:name w:val="Подпись к таблице"/>
    <w:basedOn w:val="a"/>
    <w:link w:val="af9"/>
    <w:rsid w:val="004D3600"/>
    <w:pPr>
      <w:widowControl w:val="0"/>
      <w:shd w:val="clear" w:color="auto" w:fill="FFFFFF"/>
    </w:pPr>
    <w:rPr>
      <w:rFonts w:asciiTheme="minorHAnsi" w:eastAsiaTheme="minorHAnsi" w:hAnsiTheme="minorHAnsi" w:cstheme="minorBidi"/>
      <w:b/>
      <w:bCs/>
      <w:sz w:val="22"/>
      <w:szCs w:val="22"/>
      <w:lang w:eastAsia="en-US"/>
    </w:rPr>
  </w:style>
  <w:style w:type="character" w:customStyle="1" w:styleId="25">
    <w:name w:val="Колонтитул (2)_"/>
    <w:link w:val="26"/>
    <w:rsid w:val="004D3600"/>
    <w:rPr>
      <w:shd w:val="clear" w:color="auto" w:fill="FFFFFF"/>
    </w:rPr>
  </w:style>
  <w:style w:type="paragraph" w:customStyle="1" w:styleId="26">
    <w:name w:val="Колонтитул (2)"/>
    <w:basedOn w:val="a"/>
    <w:link w:val="25"/>
    <w:rsid w:val="004D3600"/>
    <w:pPr>
      <w:widowControl w:val="0"/>
      <w:shd w:val="clear" w:color="auto" w:fill="FFFFFF"/>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kb-sport.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B693F-1AEA-4B64-B656-9ACD13F0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2021-08-10T11:08:00Z</cp:lastPrinted>
  <dcterms:created xsi:type="dcterms:W3CDTF">2021-07-06T06:12:00Z</dcterms:created>
  <dcterms:modified xsi:type="dcterms:W3CDTF">2021-08-11T06:30:00Z</dcterms:modified>
</cp:coreProperties>
</file>